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199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realização de operação tapa-buracos no bairro Colinas de Santa Bárbara, em toda a sua extensão, principalmente na Avenida Maria de Paiva Garcia.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 e ônibus e às chuvas, surgiram vários buracos que têm aumentado a cada dia, deixando a via quase intransitável, causando a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8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8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