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realização de operação tapa-buracos na Rua Eduardo Souza Gouvêia, no bairro Jardim Olímpico, próximo ao Estádio Municipal Irmão Gino Maria Rossi.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Existem inúmeras reivindicações dos moradores do bairro, que reclamam dos buracos que se encontram na referida rua, o que dificulta o tráfego local, causando muito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