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602B5A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8081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D50533" w:rsidRDefault="00890856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890856">
        <w:rPr>
          <w:rFonts w:ascii="Times New Roman" w:hAnsi="Times New Roman"/>
          <w:b/>
          <w:sz w:val="24"/>
          <w:szCs w:val="24"/>
        </w:rPr>
        <w:t>ALTERA A LEI MUNICIPAL Nº 7.001, DE 18 DE OUTUBRO DE 2024, PARA INCLUIR NO CALENDÁRIO OFICIAL DE DATAS COMEMORATIVAS DO MUNICÍPIO DE POUSO ALEGRE O</w:t>
      </w:r>
      <w:r w:rsidR="00182792">
        <w:rPr>
          <w:rFonts w:ascii="Times New Roman" w:hAnsi="Times New Roman"/>
          <w:b/>
          <w:sz w:val="24"/>
          <w:szCs w:val="24"/>
        </w:rPr>
        <w:t xml:space="preserve"> "</w:t>
      </w:r>
      <w:r>
        <w:rPr>
          <w:rFonts w:ascii="Times New Roman" w:hAnsi="Times New Roman"/>
          <w:b/>
          <w:sz w:val="24"/>
          <w:szCs w:val="24"/>
        </w:rPr>
        <w:t>DIA DE NOSSA SENHORA APARECIDA".</w:t>
      </w:r>
    </w:p>
    <w:p w:rsidR="00890856" w:rsidRDefault="00890856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602B5A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602B5A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890856" w:rsidRDefault="00602B5A" w:rsidP="00166DD7">
      <w:pPr>
        <w:ind w:right="-1"/>
        <w:jc w:val="both"/>
        <w:rPr>
          <w:rFonts w:ascii="Times New Roman" w:hAnsi="Times New Roman" w:cs="Times New Roman"/>
        </w:rPr>
      </w:pPr>
      <w:r w:rsidRPr="00890856">
        <w:rPr>
          <w:rFonts w:ascii="Times New Roman" w:hAnsi="Times New Roman" w:cs="Times New Roman"/>
          <w:b/>
        </w:rPr>
        <w:t>Art. 1º</w:t>
      </w:r>
      <w:r w:rsidR="008908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Fica </w:t>
      </w:r>
      <w:r w:rsidR="0089085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nserido o inciso VII ao art. 15 da Lei Ordinária n° 7.001, de 18</w:t>
      </w:r>
      <w:r w:rsidR="00890856">
        <w:rPr>
          <w:rFonts w:ascii="Times New Roman" w:hAnsi="Times New Roman" w:cs="Times New Roman"/>
        </w:rPr>
        <w:t xml:space="preserve"> de outubro de 2024 com a segui</w:t>
      </w:r>
      <w:r>
        <w:rPr>
          <w:rFonts w:ascii="Times New Roman" w:hAnsi="Times New Roman" w:cs="Times New Roman"/>
        </w:rPr>
        <w:t>nte redação</w:t>
      </w:r>
      <w:r w:rsidR="00890856">
        <w:rPr>
          <w:rFonts w:ascii="Times New Roman" w:hAnsi="Times New Roman" w:cs="Times New Roman"/>
        </w:rPr>
        <w:t>:</w:t>
      </w:r>
    </w:p>
    <w:p w:rsidR="00F856E3" w:rsidRDefault="00602B5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90856" w:rsidRDefault="00890856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“Art. 15 (...)</w:t>
      </w:r>
    </w:p>
    <w:p w:rsidR="00890856" w:rsidRDefault="00890856" w:rsidP="00166DD7">
      <w:pPr>
        <w:ind w:right="-1"/>
        <w:jc w:val="both"/>
        <w:rPr>
          <w:rFonts w:ascii="Times New Roman" w:hAnsi="Times New Roman" w:cs="Times New Roman"/>
        </w:rPr>
      </w:pPr>
    </w:p>
    <w:p w:rsidR="00F856E3" w:rsidRDefault="00890856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602B5A">
        <w:rPr>
          <w:rFonts w:ascii="Times New Roman" w:hAnsi="Times New Roman" w:cs="Times New Roman"/>
        </w:rPr>
        <w:t xml:space="preserve">I - </w:t>
      </w:r>
      <w:r>
        <w:rPr>
          <w:rFonts w:ascii="Times New Roman" w:hAnsi="Times New Roman" w:cs="Times New Roman"/>
        </w:rPr>
        <w:t>"Dia de Nossa Senhora Aparecida</w:t>
      </w:r>
      <w:r w:rsidR="00602B5A">
        <w:rPr>
          <w:rFonts w:ascii="Times New Roman" w:hAnsi="Times New Roman" w:cs="Times New Roman"/>
        </w:rPr>
        <w:t xml:space="preserve">"-  a ser celebrado anualmente no dia 12 de </w:t>
      </w:r>
      <w:proofErr w:type="gramStart"/>
      <w:r w:rsidR="00602B5A">
        <w:rPr>
          <w:rFonts w:ascii="Times New Roman" w:hAnsi="Times New Roman" w:cs="Times New Roman"/>
        </w:rPr>
        <w:t>outubro</w:t>
      </w:r>
      <w:r>
        <w:rPr>
          <w:rFonts w:ascii="Times New Roman" w:hAnsi="Times New Roman" w:cs="Times New Roman"/>
        </w:rPr>
        <w:t>.”</w:t>
      </w:r>
      <w:proofErr w:type="gramEnd"/>
    </w:p>
    <w:p w:rsidR="00F856E3" w:rsidRDefault="00F856E3" w:rsidP="00166DD7">
      <w:pPr>
        <w:ind w:right="-1"/>
        <w:jc w:val="both"/>
        <w:rPr>
          <w:rFonts w:ascii="Times New Roman" w:hAnsi="Times New Roman" w:cs="Times New Roman"/>
        </w:rPr>
      </w:pPr>
    </w:p>
    <w:p w:rsidR="00F856E3" w:rsidRDefault="00602B5A" w:rsidP="00166DD7">
      <w:pPr>
        <w:ind w:right="-1"/>
        <w:jc w:val="both"/>
        <w:rPr>
          <w:rFonts w:ascii="Times New Roman" w:hAnsi="Times New Roman" w:cs="Times New Roman"/>
        </w:rPr>
      </w:pPr>
      <w:r w:rsidRPr="00890856">
        <w:rPr>
          <w:rFonts w:ascii="Times New Roman" w:hAnsi="Times New Roman" w:cs="Times New Roman"/>
          <w:b/>
        </w:rPr>
        <w:t>Art. 2º</w:t>
      </w:r>
      <w:r w:rsidR="008908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data passa a integrar o </w:t>
      </w:r>
      <w:r w:rsidR="00182792">
        <w:rPr>
          <w:rFonts w:ascii="Times New Roman" w:hAnsi="Times New Roman" w:cs="Times New Roman"/>
          <w:kern w:val="0"/>
          <w14:ligatures w14:val="none"/>
        </w:rPr>
        <w:t>Calendário Oficial de Datas Comemorativas do Município</w:t>
      </w:r>
      <w:r>
        <w:rPr>
          <w:rFonts w:ascii="Times New Roman" w:hAnsi="Times New Roman" w:cs="Times New Roman"/>
        </w:rPr>
        <w:t>, podendo ser comemorada com manifestações religiosas, culturais e comunitárias promovidas por instituições públicas, paróquias, associações ou entidades civis.</w:t>
      </w:r>
    </w:p>
    <w:p w:rsidR="00F856E3" w:rsidRDefault="00F856E3" w:rsidP="00166DD7">
      <w:pPr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856E3" w:rsidRDefault="00602B5A" w:rsidP="00166DD7">
      <w:pPr>
        <w:ind w:right="-1"/>
        <w:jc w:val="both"/>
        <w:rPr>
          <w:rFonts w:ascii="Times New Roman" w:hAnsi="Times New Roman" w:cs="Times New Roman"/>
        </w:rPr>
      </w:pPr>
      <w:r w:rsidRPr="00890856">
        <w:rPr>
          <w:rFonts w:ascii="Times New Roman" w:hAnsi="Times New Roman" w:cs="Times New Roman"/>
          <w:b/>
        </w:rPr>
        <w:t>Art. 3º</w:t>
      </w:r>
      <w:r w:rsidR="008908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Poder Executivo poderá apoiar, por meio de sua estrutura, as ativi</w:t>
      </w:r>
      <w:r w:rsidR="00890856">
        <w:rPr>
          <w:rFonts w:ascii="Times New Roman" w:hAnsi="Times New Roman" w:cs="Times New Roman"/>
        </w:rPr>
        <w:t>dades relacionadas à celebração.</w:t>
      </w:r>
    </w:p>
    <w:p w:rsidR="00F856E3" w:rsidRDefault="00F856E3" w:rsidP="00166DD7">
      <w:pPr>
        <w:ind w:right="-1"/>
        <w:jc w:val="both"/>
        <w:rPr>
          <w:rFonts w:ascii="Times New Roman" w:hAnsi="Times New Roman" w:cs="Times New Roman"/>
        </w:rPr>
      </w:pPr>
    </w:p>
    <w:p w:rsidR="00F856E3" w:rsidRDefault="00602B5A" w:rsidP="00166DD7">
      <w:pPr>
        <w:ind w:right="-1"/>
        <w:jc w:val="both"/>
        <w:rPr>
          <w:rFonts w:ascii="Times New Roman" w:hAnsi="Times New Roman" w:cs="Times New Roman"/>
        </w:rPr>
      </w:pPr>
      <w:r w:rsidRPr="00890856">
        <w:rPr>
          <w:rFonts w:ascii="Times New Roman" w:hAnsi="Times New Roman" w:cs="Times New Roman"/>
          <w:b/>
        </w:rPr>
        <w:t>Art. 4º</w:t>
      </w:r>
      <w:r w:rsidR="00890856">
        <w:rPr>
          <w:rFonts w:ascii="Times New Roman" w:hAnsi="Times New Roman" w:cs="Times New Roman"/>
        </w:rPr>
        <w:t xml:space="preserve"> Esta l</w:t>
      </w:r>
      <w:r>
        <w:rPr>
          <w:rFonts w:ascii="Times New Roman" w:hAnsi="Times New Roman" w:cs="Times New Roman"/>
        </w:rPr>
        <w:t>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602B5A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12 de maio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602B5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602B5A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602B5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projeto de lei tem por finalidade reconhecer e valorizar a importância do Dia de Nossa Senhora Aparecida, celebrado nacionalmente em 12 de outubro, como data oficial no Calendário de Eventos de Pouso Alegre.</w:t>
      </w:r>
    </w:p>
    <w:p w:rsidR="00F856E3" w:rsidRDefault="00F856E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F856E3" w:rsidRDefault="00602B5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Nossa Senhora Aparecida é a padroeira do Brasil e uma das maiores expressões da fé do povo brasileiro. Milhares de católicos de Pouso Alegre e região celebram essa data com missas, procissões, novenas e eventos comunitários, que fortalecem os laços de fé, união e identidade cultural.</w:t>
      </w:r>
    </w:p>
    <w:p w:rsidR="00F856E3" w:rsidRDefault="00F856E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F856E3" w:rsidRDefault="00602B5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incluir a celebração de Nossa Senhora Aparecida no calendário municipal, reconhecemos o papel da espiritualidade e da tradição religiosa na formação da nossa sociedade e valorizamos o sentimento coletivo de devoção, que ultrapassa gerações.</w:t>
      </w:r>
    </w:p>
    <w:p w:rsidR="00F856E3" w:rsidRDefault="00F856E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F856E3" w:rsidRDefault="00602B5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Essa medida contribui para preservar o patrimônio imaterial da cidade, apoiar as manifestações culturais e fortalecer a relação entre o poder público e a comunidade religiosa.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602B5A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12 de maio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95" w:rsidRDefault="00B26E95">
      <w:r>
        <w:separator/>
      </w:r>
    </w:p>
  </w:endnote>
  <w:endnote w:type="continuationSeparator" w:id="0">
    <w:p w:rsidR="00B26E95" w:rsidRDefault="00B2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02B5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95" w:rsidRDefault="00B26E95">
      <w:r>
        <w:separator/>
      </w:r>
    </w:p>
  </w:footnote>
  <w:footnote w:type="continuationSeparator" w:id="0">
    <w:p w:rsidR="00B26E95" w:rsidRDefault="00B2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02B5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2792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02B5A"/>
    <w:rsid w:val="006104A4"/>
    <w:rsid w:val="00665B66"/>
    <w:rsid w:val="0069597B"/>
    <w:rsid w:val="007862E4"/>
    <w:rsid w:val="00890856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26E95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856E3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67CEB6-69A1-4387-9D09-F3B8ED2D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cp:lastPrinted>2024-01-02T18:32:00Z</cp:lastPrinted>
  <dcterms:created xsi:type="dcterms:W3CDTF">2025-01-20T15:46:00Z</dcterms:created>
  <dcterms:modified xsi:type="dcterms:W3CDTF">2025-05-13T15:59:00Z</dcterms:modified>
</cp:coreProperties>
</file>