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realização de operação tapa-buracos na Rua Luis Ferreira da Silva,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o buraco no local é extremamente grande. Os moradores, para evitar acidentes, colocaram um pedaço de madeira para avisar os motoristas e transeuntes que usam a rua. Diante da gravidade do fato, peço atenção especial para este pedido.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