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955757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F9759D">
        <w:rPr>
          <w:rFonts w:ascii="Times New Roman" w:eastAsia="Times New Roman" w:hAnsi="Times New Roman" w:cs="Times New Roman"/>
          <w:b/>
        </w:rPr>
        <w:t>Projeto de Lei nº 8.034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985B8E" w:rsidRPr="00985B8E">
        <w:rPr>
          <w:rFonts w:ascii="Times New Roman" w:eastAsia="Times New Roman" w:hAnsi="Times New Roman" w:cs="Times New Roman"/>
          <w:b/>
        </w:rPr>
        <w:t>Ely da Autopeças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985B8E" w:rsidRPr="00985B8E">
        <w:rPr>
          <w:rFonts w:ascii="Times New Roman" w:hAnsi="Times New Roman" w:cs="Times New Roman"/>
          <w:b/>
        </w:rPr>
        <w:t xml:space="preserve">DISPÕE SOBRE DENOMINAÇÃO DE LOGRADOURO PÚBLICO: </w:t>
      </w:r>
      <w:r w:rsidR="00F9759D" w:rsidRPr="00F9759D">
        <w:rPr>
          <w:rFonts w:ascii="Times New Roman" w:hAnsi="Times New Roman" w:cs="Times New Roman"/>
          <w:b/>
        </w:rPr>
        <w:t>RUA JOSÉ DE GÓES (*1950 +2020)</w:t>
      </w:r>
      <w:r w:rsidR="00E9663D" w:rsidRPr="00E9663D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denominar-se </w:t>
      </w:r>
      <w:r w:rsidR="00F9759D" w:rsidRPr="00F9759D">
        <w:rPr>
          <w:rFonts w:ascii="Times New Roman" w:eastAsia="Times New Roman" w:hAnsi="Times New Roman" w:cs="Times New Roman"/>
        </w:rPr>
        <w:t>Rua José de Góes a atual Rua ‘’Sem Denominação 22”, com início na Rua “Sem Denominação 19” e término na Avenida Projetada, localizada no bairro Jardim das Nações.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E033D8" w:rsidRDefault="002D7377" w:rsidP="00E033D8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E033D8" w:rsidRDefault="00E033D8" w:rsidP="00E033D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E033D8" w:rsidRDefault="00E033D8" w:rsidP="00E033D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E033D8" w:rsidRDefault="00E033D8" w:rsidP="00E033D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E033D8" w:rsidRDefault="00E033D8" w:rsidP="00E033D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E033D8" w:rsidRDefault="00E033D8" w:rsidP="00E033D8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E033D8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F9759D">
        <w:rPr>
          <w:rFonts w:ascii="Times New Roman" w:eastAsia="Times New Roman" w:hAnsi="Times New Roman" w:cs="Times New Roman"/>
          <w:b/>
        </w:rPr>
        <w:t>8.034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</w:t>
      </w:r>
      <w:r w:rsidR="00EE6AC0">
        <w:rPr>
          <w:rFonts w:ascii="Times New Roman" w:eastAsia="Times New Roman" w:hAnsi="Times New Roman" w:cs="Times New Roman"/>
        </w:rPr>
        <w:t>ão Plenária, salientando-se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955757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0CE7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55757"/>
    <w:rsid w:val="009814C8"/>
    <w:rsid w:val="00985B8E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D1992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033D8"/>
    <w:rsid w:val="00E84C3D"/>
    <w:rsid w:val="00E9663D"/>
    <w:rsid w:val="00EB5DE2"/>
    <w:rsid w:val="00EE6AC0"/>
    <w:rsid w:val="00EE7917"/>
    <w:rsid w:val="00F115F6"/>
    <w:rsid w:val="00F36628"/>
    <w:rsid w:val="00F45838"/>
    <w:rsid w:val="00F8132A"/>
    <w:rsid w:val="00F857BF"/>
    <w:rsid w:val="00F9759D"/>
    <w:rsid w:val="00FC3F9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54</cp:revision>
  <cp:lastPrinted>2024-11-14T20:47:00Z</cp:lastPrinted>
  <dcterms:created xsi:type="dcterms:W3CDTF">2024-05-06T18:04:00Z</dcterms:created>
  <dcterms:modified xsi:type="dcterms:W3CDTF">2025-05-05T17:10:00Z</dcterms:modified>
</cp:coreProperties>
</file>