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5C6CA4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5C6CA4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1D3194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8032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5C6CA4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5C6CA4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CA4" w:rsidRDefault="005C6CA4">
      <w:r>
        <w:separator/>
      </w:r>
    </w:p>
  </w:endnote>
  <w:endnote w:type="continuationSeparator" w:id="0">
    <w:p w:rsidR="005C6CA4" w:rsidRDefault="005C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C6CA4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CA4" w:rsidRDefault="005C6CA4">
      <w:r>
        <w:separator/>
      </w:r>
    </w:p>
  </w:footnote>
  <w:footnote w:type="continuationSeparator" w:id="0">
    <w:p w:rsidR="005C6CA4" w:rsidRDefault="005C6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C6CA4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D3194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C6CA4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A17079-219B-4080-BE09-01EDBA90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2025-04-29T17:09:00Z</dcterms:modified>
</cp:coreProperties>
</file>