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limpeza e de capina na Rua República da Venezuela e adjacências, no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o mato nas calçadas está alto, gerando acúmulo de lixo, atraindo insetos e prejudicando todos os que vivem nessa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