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D53D2" w:rsidRDefault="00801B20" w:rsidP="00895CEE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D53D2">
        <w:rPr>
          <w:rFonts w:ascii="Times New Roman" w:hAnsi="Times New Roman" w:cs="Times New Roman"/>
          <w:b/>
          <w:color w:val="000000"/>
          <w:sz w:val="23"/>
          <w:szCs w:val="23"/>
        </w:rPr>
        <w:t>PROJETO DE LEI Nº 8068 / 2025</w:t>
      </w:r>
    </w:p>
    <w:p w:rsidR="00914A74" w:rsidRPr="009D53D2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D53D2" w:rsidRDefault="009D53D2" w:rsidP="00166DD7">
      <w:pPr>
        <w:pStyle w:val="TextosemFormatao"/>
        <w:ind w:left="5103"/>
        <w:jc w:val="both"/>
        <w:rPr>
          <w:rFonts w:ascii="Times New Roman" w:hAnsi="Times New Roman"/>
          <w:b/>
          <w:sz w:val="23"/>
          <w:szCs w:val="23"/>
        </w:rPr>
      </w:pPr>
    </w:p>
    <w:p w:rsidR="00914A74" w:rsidRDefault="009D53D2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9D53D2">
        <w:rPr>
          <w:rFonts w:ascii="Times New Roman" w:hAnsi="Times New Roman"/>
          <w:b/>
          <w:sz w:val="23"/>
          <w:szCs w:val="23"/>
        </w:rPr>
        <w:t>INSTITUI A BONIFICAÇÃO POR DESEMPENHO EDUCACIONAL PARA OS PROFISSIONAIS DA EDUCAÇÃO DA REDE PÚBLICA MUNICIPAL DE POUSO ALEGRE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801B20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sz w:val="23"/>
          <w:szCs w:val="23"/>
        </w:rPr>
        <w:t xml:space="preserve">A Câmara Municipal de Pouso Alegre, </w:t>
      </w:r>
      <w:r w:rsidRPr="009D53D2">
        <w:rPr>
          <w:rFonts w:ascii="Times New Roman" w:hAnsi="Times New Roman" w:cs="Times New Roman"/>
          <w:sz w:val="23"/>
          <w:szCs w:val="23"/>
        </w:rPr>
        <w:t>Estado de Minas Gerais, aprova e o Chefe do Poder Executivo sanciona e promulga a seguinte Lei:</w:t>
      </w:r>
    </w:p>
    <w:p w:rsidR="00D50533" w:rsidRPr="009D53D2" w:rsidRDefault="00D50533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b/>
          <w:sz w:val="23"/>
          <w:szCs w:val="23"/>
        </w:rPr>
        <w:t>Art. 1º</w:t>
      </w:r>
      <w:r w:rsidRPr="009D53D2">
        <w:rPr>
          <w:rFonts w:ascii="Times New Roman" w:hAnsi="Times New Roman" w:cs="Times New Roman"/>
          <w:sz w:val="23"/>
          <w:szCs w:val="23"/>
        </w:rPr>
        <w:t xml:space="preserve"> Fica instituída a Bonificação por Desempenho Educacional destinada aos profissionais da educação da rede pú</w:t>
      </w:r>
      <w:r w:rsidRPr="009D53D2">
        <w:rPr>
          <w:rFonts w:ascii="Times New Roman" w:hAnsi="Times New Roman" w:cs="Times New Roman"/>
          <w:sz w:val="23"/>
          <w:szCs w:val="23"/>
        </w:rPr>
        <w:t>blica municipal de Pouso Alegre, com o objetivo de valorizar o magistério e incentivar a melhoria contínua da qualidade da educação básica.</w:t>
      </w:r>
    </w:p>
    <w:p w:rsidR="009D53D2" w:rsidRPr="009D53D2" w:rsidRDefault="009D53D2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b/>
          <w:sz w:val="23"/>
          <w:szCs w:val="23"/>
        </w:rPr>
        <w:t>Art. 2º</w:t>
      </w:r>
      <w:r w:rsidRPr="009D53D2">
        <w:rPr>
          <w:rFonts w:ascii="Times New Roman" w:hAnsi="Times New Roman" w:cs="Times New Roman"/>
          <w:sz w:val="23"/>
          <w:szCs w:val="23"/>
        </w:rPr>
        <w:t xml:space="preserve"> A bonificação será concedida conforme os seguintes critérios:</w:t>
      </w:r>
    </w:p>
    <w:p w:rsidR="009D53D2" w:rsidRPr="009D53D2" w:rsidRDefault="009D53D2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sz w:val="23"/>
          <w:szCs w:val="23"/>
        </w:rPr>
        <w:t xml:space="preserve">I - </w:t>
      </w:r>
      <w:r w:rsidR="009D53D2">
        <w:rPr>
          <w:rFonts w:ascii="Times New Roman" w:hAnsi="Times New Roman" w:cs="Times New Roman"/>
          <w:sz w:val="23"/>
          <w:szCs w:val="23"/>
        </w:rPr>
        <w:t>e</w:t>
      </w:r>
      <w:r w:rsidRPr="009D53D2">
        <w:rPr>
          <w:rFonts w:ascii="Times New Roman" w:hAnsi="Times New Roman" w:cs="Times New Roman"/>
          <w:sz w:val="23"/>
          <w:szCs w:val="23"/>
        </w:rPr>
        <w:t>scolas que atingirem a meta do IDEB estab</w:t>
      </w:r>
      <w:r w:rsidRPr="009D53D2">
        <w:rPr>
          <w:rFonts w:ascii="Times New Roman" w:hAnsi="Times New Roman" w:cs="Times New Roman"/>
          <w:sz w:val="23"/>
          <w:szCs w:val="23"/>
        </w:rPr>
        <w:t>elecida pela Secretaria Municipal de Educação: os profissionais lotados nessas unidades receberão uma bonificação em parcela única equivalente ao valor</w:t>
      </w:r>
      <w:r w:rsidR="009D53D2">
        <w:rPr>
          <w:rFonts w:ascii="Times New Roman" w:hAnsi="Times New Roman" w:cs="Times New Roman"/>
          <w:sz w:val="23"/>
          <w:szCs w:val="23"/>
        </w:rPr>
        <w:t xml:space="preserve"> de um vencimento básico mensal;</w:t>
      </w:r>
    </w:p>
    <w:p w:rsidR="009D53D2" w:rsidRPr="009D53D2" w:rsidRDefault="009D53D2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sz w:val="23"/>
          <w:szCs w:val="23"/>
        </w:rPr>
        <w:t xml:space="preserve">II - </w:t>
      </w:r>
      <w:r w:rsidR="009D53D2">
        <w:rPr>
          <w:rFonts w:ascii="Times New Roman" w:hAnsi="Times New Roman" w:cs="Times New Roman"/>
          <w:sz w:val="23"/>
          <w:szCs w:val="23"/>
        </w:rPr>
        <w:t>e</w:t>
      </w:r>
      <w:r w:rsidRPr="009D53D2">
        <w:rPr>
          <w:rFonts w:ascii="Times New Roman" w:hAnsi="Times New Roman" w:cs="Times New Roman"/>
          <w:sz w:val="23"/>
          <w:szCs w:val="23"/>
        </w:rPr>
        <w:t>scolas que apresentarem crescimento no IDEB, mas não atingirem a m</w:t>
      </w:r>
      <w:r w:rsidRPr="009D53D2">
        <w:rPr>
          <w:rFonts w:ascii="Times New Roman" w:hAnsi="Times New Roman" w:cs="Times New Roman"/>
          <w:sz w:val="23"/>
          <w:szCs w:val="23"/>
        </w:rPr>
        <w:t>eta estabelecida: os profissionais dessas unidades receberão uma bonificação equivalente ao valor de metade do seu vencimento básico mensal.</w:t>
      </w:r>
    </w:p>
    <w:p w:rsidR="009D53D2" w:rsidRPr="009D53D2" w:rsidRDefault="009D53D2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b/>
          <w:sz w:val="23"/>
          <w:szCs w:val="23"/>
        </w:rPr>
        <w:t>Parágrafo único</w:t>
      </w:r>
      <w:r w:rsidR="009D53D2">
        <w:rPr>
          <w:rFonts w:ascii="Times New Roman" w:hAnsi="Times New Roman" w:cs="Times New Roman"/>
          <w:sz w:val="23"/>
          <w:szCs w:val="23"/>
        </w:rPr>
        <w:t>.</w:t>
      </w:r>
      <w:r w:rsidRPr="009D53D2">
        <w:rPr>
          <w:rFonts w:ascii="Times New Roman" w:hAnsi="Times New Roman" w:cs="Times New Roman"/>
          <w:sz w:val="23"/>
          <w:szCs w:val="23"/>
        </w:rPr>
        <w:t xml:space="preserve"> Para fins deste artigo, considera-se profissional da educação todo servidor efetivo ou contratado </w:t>
      </w:r>
      <w:r w:rsidRPr="009D53D2">
        <w:rPr>
          <w:rFonts w:ascii="Times New Roman" w:hAnsi="Times New Roman" w:cs="Times New Roman"/>
          <w:sz w:val="23"/>
          <w:szCs w:val="23"/>
        </w:rPr>
        <w:t>temporariamente que exerça suas funções na unidade escolar, incluindo professores, coordenadores pedagógicos, diretores, auxiliares administrativos, merendeiras e demais funcionários.</w:t>
      </w:r>
    </w:p>
    <w:p w:rsidR="009D53D2" w:rsidRPr="009D53D2" w:rsidRDefault="009D53D2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b/>
          <w:sz w:val="23"/>
          <w:szCs w:val="23"/>
        </w:rPr>
        <w:t>Art. 3º</w:t>
      </w:r>
      <w:r w:rsidRPr="009D53D2">
        <w:rPr>
          <w:rFonts w:ascii="Times New Roman" w:hAnsi="Times New Roman" w:cs="Times New Roman"/>
          <w:sz w:val="23"/>
          <w:szCs w:val="23"/>
        </w:rPr>
        <w:t xml:space="preserve"> A bonificação será paga em parcela única, em folha de pagamento </w:t>
      </w:r>
      <w:r w:rsidRPr="009D53D2">
        <w:rPr>
          <w:rFonts w:ascii="Times New Roman" w:hAnsi="Times New Roman" w:cs="Times New Roman"/>
          <w:sz w:val="23"/>
          <w:szCs w:val="23"/>
        </w:rPr>
        <w:t>extra, no mês subsequente à divulgação oficial dos resultados do IDEB pelo Instituto Nacional de Estudos e Pesquisas Educacionais Anísio Teixeira (INEP).</w:t>
      </w:r>
    </w:p>
    <w:p w:rsidR="009D53D2" w:rsidRPr="009D53D2" w:rsidRDefault="009D53D2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b/>
          <w:sz w:val="23"/>
          <w:szCs w:val="23"/>
        </w:rPr>
        <w:t>Art. 4º</w:t>
      </w:r>
      <w:r w:rsidRPr="009D53D2">
        <w:rPr>
          <w:rFonts w:ascii="Times New Roman" w:hAnsi="Times New Roman" w:cs="Times New Roman"/>
          <w:sz w:val="23"/>
          <w:szCs w:val="23"/>
        </w:rPr>
        <w:t xml:space="preserve"> A bonificação possui caráter indenizatório, não se incorporando à remuneração ou proventos dos</w:t>
      </w:r>
      <w:r w:rsidRPr="009D53D2">
        <w:rPr>
          <w:rFonts w:ascii="Times New Roman" w:hAnsi="Times New Roman" w:cs="Times New Roman"/>
          <w:sz w:val="23"/>
          <w:szCs w:val="23"/>
        </w:rPr>
        <w:t xml:space="preserve"> servidores para quaisquer efeitos, inclusive para fins de cálculo de outras vantagens, aposentadoria e pensões.</w:t>
      </w:r>
    </w:p>
    <w:p w:rsidR="009D53D2" w:rsidRPr="009D53D2" w:rsidRDefault="009D53D2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b/>
          <w:sz w:val="23"/>
          <w:szCs w:val="23"/>
        </w:rPr>
        <w:t>Art. 5º</w:t>
      </w:r>
      <w:r w:rsidRPr="009D53D2">
        <w:rPr>
          <w:rFonts w:ascii="Times New Roman" w:hAnsi="Times New Roman" w:cs="Times New Roman"/>
          <w:sz w:val="23"/>
          <w:szCs w:val="23"/>
        </w:rPr>
        <w:t xml:space="preserve"> Não farão jus à bonificação os profissionais das unidades escolares que apresentarem redução no índice do IDEB em relação à avaliação </w:t>
      </w:r>
      <w:r w:rsidRPr="009D53D2">
        <w:rPr>
          <w:rFonts w:ascii="Times New Roman" w:hAnsi="Times New Roman" w:cs="Times New Roman"/>
          <w:sz w:val="23"/>
          <w:szCs w:val="23"/>
        </w:rPr>
        <w:t>anterior ou que não alcançarem pelo menos 50% (cinquenta por cento) da meta estabelecida para a escola.</w:t>
      </w:r>
    </w:p>
    <w:p w:rsidR="009D53D2" w:rsidRPr="009D53D2" w:rsidRDefault="009D53D2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b/>
          <w:sz w:val="23"/>
          <w:szCs w:val="23"/>
        </w:rPr>
        <w:t>Art. 6º</w:t>
      </w:r>
      <w:r w:rsidRPr="009D53D2">
        <w:rPr>
          <w:rFonts w:ascii="Times New Roman" w:hAnsi="Times New Roman" w:cs="Times New Roman"/>
          <w:sz w:val="23"/>
          <w:szCs w:val="23"/>
        </w:rPr>
        <w:t xml:space="preserve"> As despesas decorrentes da execução desta Lei correrão por conta de dotações orçamentárias próprias, suplementadas se necessário.</w:t>
      </w:r>
    </w:p>
    <w:p w:rsidR="009D53D2" w:rsidRPr="009D53D2" w:rsidRDefault="009D53D2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EE6E1D" w:rsidRPr="009D53D2" w:rsidRDefault="00801B20" w:rsidP="00166DD7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9D53D2">
        <w:rPr>
          <w:rFonts w:ascii="Times New Roman" w:hAnsi="Times New Roman" w:cs="Times New Roman"/>
          <w:b/>
          <w:sz w:val="23"/>
          <w:szCs w:val="23"/>
        </w:rPr>
        <w:t>Art. 7º</w:t>
      </w:r>
      <w:r w:rsidRPr="009D53D2">
        <w:rPr>
          <w:rFonts w:ascii="Times New Roman" w:hAnsi="Times New Roman" w:cs="Times New Roman"/>
          <w:sz w:val="23"/>
          <w:szCs w:val="23"/>
        </w:rPr>
        <w:t xml:space="preserve"> Esta </w:t>
      </w:r>
      <w:r w:rsidRPr="009D53D2">
        <w:rPr>
          <w:rFonts w:ascii="Times New Roman" w:hAnsi="Times New Roman" w:cs="Times New Roman"/>
          <w:sz w:val="23"/>
          <w:szCs w:val="23"/>
        </w:rPr>
        <w:t>Lei entra em vigor na data de sua publicação.</w:t>
      </w:r>
    </w:p>
    <w:p w:rsidR="00914A74" w:rsidRPr="009D53D2" w:rsidRDefault="00914A74" w:rsidP="00D50533">
      <w:pPr>
        <w:ind w:right="1134"/>
        <w:jc w:val="both"/>
        <w:rPr>
          <w:rFonts w:ascii="Times New Roman" w:hAnsi="Times New Roman" w:cs="Times New Roman"/>
          <w:sz w:val="23"/>
          <w:szCs w:val="23"/>
        </w:rPr>
      </w:pPr>
    </w:p>
    <w:p w:rsidR="00D50533" w:rsidRPr="009D53D2" w:rsidRDefault="00801B20" w:rsidP="00914A74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D53D2">
        <w:rPr>
          <w:rFonts w:ascii="Times New Roman" w:hAnsi="Times New Roman" w:cs="Times New Roman"/>
          <w:color w:val="000000"/>
          <w:sz w:val="23"/>
          <w:szCs w:val="23"/>
        </w:rPr>
        <w:t>Sala das Sessões</w:t>
      </w:r>
      <w:r w:rsidR="00166DD7" w:rsidRPr="009D53D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9D53D2">
        <w:rPr>
          <w:rFonts w:ascii="Times New Roman" w:hAnsi="Times New Roman" w:cs="Times New Roman"/>
          <w:color w:val="000000"/>
          <w:sz w:val="23"/>
          <w:szCs w:val="23"/>
        </w:rPr>
        <w:t>em 25 de abril de 2025</w:t>
      </w:r>
      <w:r w:rsidR="00166DD7" w:rsidRPr="009D53D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50533" w:rsidRDefault="00801B2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801B20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801B2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proposição visa instituir uma política de valorização dos profissionais da educação da rede pública municipal de Pouso Alegre, mediante a c</w:t>
      </w:r>
      <w:r>
        <w:rPr>
          <w:rFonts w:ascii="Times New Roman" w:hAnsi="Times New Roman" w:cs="Times New Roman"/>
        </w:rPr>
        <w:t>oncessão de uma bonificação atrelada ao desempenho das unidades escolares no Índice de Desenvolvimento da Educação Básica (IDEB).</w:t>
      </w:r>
    </w:p>
    <w:p w:rsidR="009D53D2" w:rsidRDefault="009D53D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EE6E1D" w:rsidRDefault="00801B2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IDEB é um indicador nacional que avalia a qualidade do ensino básico nas escolas públicas, considerando o desempenho dos est</w:t>
      </w:r>
      <w:r>
        <w:rPr>
          <w:rFonts w:ascii="Times New Roman" w:hAnsi="Times New Roman" w:cs="Times New Roman"/>
        </w:rPr>
        <w:t>udantes em avaliações padronizadas e as taxas de aprovação. Ao vincular a bonificação ao IDEB, busca-se incentivar a melhoria contínua da qualidade do ensino, reconhecendo e premiando o esforço coletivo dos profissionais da educação.</w:t>
      </w:r>
    </w:p>
    <w:p w:rsidR="009D53D2" w:rsidRDefault="009D53D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EE6E1D" w:rsidRDefault="00801B20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Experiências similares</w:t>
      </w:r>
      <w:r>
        <w:rPr>
          <w:rFonts w:ascii="Times New Roman" w:hAnsi="Times New Roman" w:cs="Times New Roman"/>
        </w:rPr>
        <w:t xml:space="preserve"> em outros municípios e estados têm demonstrado resultados positivos na motivação dos educadores e na elevação dos índices educacionais. A implementação desta bonificação em Pouso Alegre almeja promover um ambiente de comprometimento e excelência, refletin</w:t>
      </w:r>
      <w:r>
        <w:rPr>
          <w:rFonts w:ascii="Times New Roman" w:hAnsi="Times New Roman" w:cs="Times New Roman"/>
        </w:rPr>
        <w:t>do diretamente no aprendizado dos estudantes e no desenvolvimento educacional do município.</w:t>
      </w:r>
    </w:p>
    <w:p w:rsidR="009D53D2" w:rsidRDefault="009D53D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EE6E1D" w:rsidRDefault="00801B20" w:rsidP="00D50533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Diante do exposto, solicito o apoio dos nobres vereadores para a aprovação deste Projeto de Lei, que representa um investimento significativo na valorização dos pro</w:t>
      </w:r>
      <w:r>
        <w:rPr>
          <w:rFonts w:ascii="Times New Roman" w:hAnsi="Times New Roman" w:cs="Times New Roman"/>
        </w:rPr>
        <w:t>fissionais da educação e na qualidade do ensino público municipal.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801B20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25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20" w:rsidRDefault="00801B20">
      <w:r>
        <w:separator/>
      </w:r>
    </w:p>
  </w:endnote>
  <w:endnote w:type="continuationSeparator" w:id="0">
    <w:p w:rsidR="00801B20" w:rsidRDefault="0080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01B2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20" w:rsidRDefault="00801B20">
      <w:r>
        <w:separator/>
      </w:r>
    </w:p>
  </w:footnote>
  <w:footnote w:type="continuationSeparator" w:id="0">
    <w:p w:rsidR="00801B20" w:rsidRDefault="0080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01B2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01B20"/>
    <w:rsid w:val="00895CEE"/>
    <w:rsid w:val="008B01FE"/>
    <w:rsid w:val="008C2DDB"/>
    <w:rsid w:val="008E258C"/>
    <w:rsid w:val="00914A74"/>
    <w:rsid w:val="00934E91"/>
    <w:rsid w:val="00943655"/>
    <w:rsid w:val="009B542F"/>
    <w:rsid w:val="009D53D2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EE6E1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F2A1-B48E-4665-B49D-0C30678C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5</cp:revision>
  <cp:lastPrinted>2024-01-02T18:32:00Z</cp:lastPrinted>
  <dcterms:created xsi:type="dcterms:W3CDTF">2025-01-20T15:46:00Z</dcterms:created>
  <dcterms:modified xsi:type="dcterms:W3CDTF">2025-04-28T16:44:00Z</dcterms:modified>
</cp:coreProperties>
</file>