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A7641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8064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8339F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A POLÍTICA MUNICIPAL DE COMBATE À OBESIDADE NO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A7641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Poder Executivo sanciona e </w:t>
      </w:r>
      <w:r w:rsidRPr="00D50533">
        <w:rPr>
          <w:rFonts w:ascii="Times New Roman" w:hAnsi="Times New Roman" w:cs="Times New Roman"/>
        </w:rPr>
        <w:t>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instituída a Política Municipal de Combate à Obesidade, com a finalidade de implementar ações eficazes para a redução de peso, o combate à obesidade adulta, infantil e mórbi</w:t>
      </w:r>
      <w:r>
        <w:rPr>
          <w:rFonts w:ascii="Times New Roman" w:hAnsi="Times New Roman" w:cs="Times New Roman"/>
        </w:rPr>
        <w:t>da da população pouso-</w:t>
      </w:r>
      <w:r w:rsidR="0098339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alegrense.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Constituem diretrizes da Política Municipal de Combate à Obesidade: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98339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romoção e desenvolvimento</w:t>
      </w:r>
      <w:proofErr w:type="gramEnd"/>
      <w:r>
        <w:rPr>
          <w:rFonts w:ascii="Times New Roman" w:hAnsi="Times New Roman" w:cs="Times New Roman"/>
        </w:rPr>
        <w:t xml:space="preserve"> de programas e ações intersetoriais que garantam o direito à alimentação e nutrição adequadas;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6418"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c</w:t>
      </w:r>
      <w:r w:rsidR="00A76418">
        <w:rPr>
          <w:rFonts w:ascii="Times New Roman" w:hAnsi="Times New Roman" w:cs="Times New Roman"/>
        </w:rPr>
        <w:t>ombate</w:t>
      </w:r>
      <w:proofErr w:type="gramEnd"/>
      <w:r w:rsidR="00A76418">
        <w:rPr>
          <w:rFonts w:ascii="Times New Roman" w:hAnsi="Times New Roman" w:cs="Times New Roman"/>
        </w:rPr>
        <w:t xml:space="preserve"> à obesi</w:t>
      </w:r>
      <w:r w:rsidR="00A76418">
        <w:rPr>
          <w:rFonts w:ascii="Times New Roman" w:hAnsi="Times New Roman" w:cs="Times New Roman"/>
        </w:rPr>
        <w:t>dade infantil na rede escolar;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98339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tilização de locais públicos (parques, escolas e postos de saúde) para implementação da política;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98339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romoção</w:t>
      </w:r>
      <w:proofErr w:type="gramEnd"/>
      <w:r>
        <w:rPr>
          <w:rFonts w:ascii="Times New Roman" w:hAnsi="Times New Roman" w:cs="Times New Roman"/>
        </w:rPr>
        <w:t xml:space="preserve"> de campanhas: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de conscientização sobre alimentação saudável e riscos da obesidade;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de estímulo ao aleitamento materno;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de incentivo à alimentação saudável e à prática regular de atividades físicas;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proofErr w:type="gramStart"/>
      <w:r w:rsidR="0098339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ntegração</w:t>
      </w:r>
      <w:proofErr w:type="gramEnd"/>
      <w:r>
        <w:rPr>
          <w:rFonts w:ascii="Times New Roman" w:hAnsi="Times New Roman" w:cs="Times New Roman"/>
        </w:rPr>
        <w:t xml:space="preserve"> com políticas estadual e nacional de segurança alimentar e saúde;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- </w:t>
      </w:r>
      <w:proofErr w:type="gramStart"/>
      <w:r w:rsidR="0098339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riorização</w:t>
      </w:r>
      <w:proofErr w:type="gramEnd"/>
      <w:r>
        <w:rPr>
          <w:rFonts w:ascii="Times New Roman" w:hAnsi="Times New Roman" w:cs="Times New Roman"/>
        </w:rPr>
        <w:t xml:space="preserve"> de comunidades com baixos índices de desenvolvimento econômico e social.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Nos programas habitacionais subsidiados com recursos públicos, a pessoa com obesidade terá prioridade para aquisição de imóvel em piso térreo, com: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 w:rsidR="0098339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eser</w:t>
      </w:r>
      <w:r>
        <w:rPr>
          <w:rFonts w:ascii="Times New Roman" w:hAnsi="Times New Roman" w:cs="Times New Roman"/>
        </w:rPr>
        <w:t>va</w:t>
      </w:r>
      <w:proofErr w:type="gramEnd"/>
      <w:r>
        <w:rPr>
          <w:rFonts w:ascii="Times New Roman" w:hAnsi="Times New Roman" w:cs="Times New Roman"/>
        </w:rPr>
        <w:t xml:space="preserve"> mínima de 3% </w:t>
      </w:r>
      <w:r w:rsidR="0098339F">
        <w:rPr>
          <w:rFonts w:ascii="Times New Roman" w:hAnsi="Times New Roman" w:cs="Times New Roman"/>
        </w:rPr>
        <w:t xml:space="preserve">(três por cento) </w:t>
      </w:r>
      <w:r>
        <w:rPr>
          <w:rFonts w:ascii="Times New Roman" w:hAnsi="Times New Roman" w:cs="Times New Roman"/>
        </w:rPr>
        <w:t>das unidades em piso térreo;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 w:rsidR="0098339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mplantação</w:t>
      </w:r>
      <w:proofErr w:type="gramEnd"/>
      <w:r>
        <w:rPr>
          <w:rFonts w:ascii="Times New Roman" w:hAnsi="Times New Roman" w:cs="Times New Roman"/>
        </w:rPr>
        <w:t xml:space="preserve"> de equipamentos urbanos que atendam suas especificidades;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r w:rsidR="009833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liminação de barreiras arquitetônicas para garantir acessibilidade.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Aos obesos fica garantida a utilização do transport</w:t>
      </w:r>
      <w:r>
        <w:rPr>
          <w:rFonts w:ascii="Times New Roman" w:hAnsi="Times New Roman" w:cs="Times New Roman"/>
        </w:rPr>
        <w:t>e coletivo com:</w:t>
      </w:r>
    </w:p>
    <w:p w:rsidR="00AE2DC9" w:rsidRDefault="0098339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a</w:t>
      </w:r>
      <w:r w:rsidR="00A76418">
        <w:rPr>
          <w:rFonts w:ascii="Times New Roman" w:hAnsi="Times New Roman" w:cs="Times New Roman"/>
        </w:rPr>
        <w:t>cesso exclusivo pela porta oposta à catraca;</w:t>
      </w:r>
    </w:p>
    <w:p w:rsidR="00AE2DC9" w:rsidRDefault="00AE2DC9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98339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</w:t>
      </w:r>
      <w:r w:rsidR="00A76418">
        <w:rPr>
          <w:rFonts w:ascii="Times New Roman" w:hAnsi="Times New Roman" w:cs="Times New Roman"/>
        </w:rPr>
        <w:t>roibição da cobrança de mais de uma passagem;</w:t>
      </w:r>
    </w:p>
    <w:p w:rsidR="00AE2DC9" w:rsidRDefault="00AE2DC9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98339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</w:t>
      </w:r>
      <w:r w:rsidR="00A76418">
        <w:rPr>
          <w:rFonts w:ascii="Times New Roman" w:hAnsi="Times New Roman" w:cs="Times New Roman"/>
        </w:rPr>
        <w:t>ssentos adaptados com braços removidos e devidamente identificados.</w:t>
      </w:r>
    </w:p>
    <w:p w:rsidR="00AE2DC9" w:rsidRDefault="00AE2DC9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Fica instituída a Semana Municipal de Combate e Prevenção à Obes</w:t>
      </w:r>
      <w:r>
        <w:rPr>
          <w:rFonts w:ascii="Times New Roman" w:hAnsi="Times New Roman" w:cs="Times New Roman"/>
        </w:rPr>
        <w:t xml:space="preserve">idade, a ser realizada anualmente na semana do dia 11 de outubro, data </w:t>
      </w:r>
      <w:r w:rsidR="0098339F">
        <w:rPr>
          <w:rFonts w:ascii="Times New Roman" w:hAnsi="Times New Roman" w:cs="Times New Roman"/>
        </w:rPr>
        <w:t>em que também é comemorado o</w:t>
      </w:r>
      <w:r>
        <w:rPr>
          <w:rFonts w:ascii="Times New Roman" w:hAnsi="Times New Roman" w:cs="Times New Roman"/>
        </w:rPr>
        <w:t xml:space="preserve"> Dia Nacional de Prevenção da Obesidade</w:t>
      </w:r>
      <w:r w:rsidR="0098339F">
        <w:rPr>
          <w:rFonts w:ascii="Times New Roman" w:hAnsi="Times New Roman" w:cs="Times New Roman"/>
        </w:rPr>
        <w:t>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Os órgãos municipais deverão intensificar ações de conscientização durante essa semana.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Fic</w:t>
      </w:r>
      <w:r>
        <w:rPr>
          <w:rFonts w:ascii="Times New Roman" w:hAnsi="Times New Roman" w:cs="Times New Roman"/>
        </w:rPr>
        <w:t>a instituída as Secretarias Municipais de Saúde e Educação, com equipe multidisciplinar formada por: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98339F">
        <w:rPr>
          <w:rFonts w:ascii="Times New Roman" w:hAnsi="Times New Roman" w:cs="Times New Roman"/>
        </w:rPr>
        <w:t xml:space="preserve">- </w:t>
      </w:r>
      <w:proofErr w:type="gramStart"/>
      <w:r w:rsidR="0098339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utricionista</w:t>
      </w:r>
      <w:proofErr w:type="gramEnd"/>
      <w:r w:rsidR="0098339F">
        <w:rPr>
          <w:rFonts w:ascii="Times New Roman" w:hAnsi="Times New Roman" w:cs="Times New Roman"/>
        </w:rPr>
        <w:t>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98339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 w:rsidR="0098339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sicólogo</w:t>
      </w:r>
      <w:proofErr w:type="gramEnd"/>
      <w:r w:rsidR="0098339F">
        <w:rPr>
          <w:rFonts w:ascii="Times New Roman" w:hAnsi="Times New Roman" w:cs="Times New Roman"/>
        </w:rPr>
        <w:t>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- </w:t>
      </w:r>
      <w:proofErr w:type="spellStart"/>
      <w:r w:rsidR="0098339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utrólogo</w:t>
      </w:r>
      <w:proofErr w:type="spellEnd"/>
      <w:r>
        <w:rPr>
          <w:rFonts w:ascii="Times New Roman" w:hAnsi="Times New Roman" w:cs="Times New Roman"/>
        </w:rPr>
        <w:t xml:space="preserve"> ou </w:t>
      </w:r>
      <w:r w:rsidR="009833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línico </w:t>
      </w:r>
      <w:r w:rsidR="009833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eral</w:t>
      </w:r>
      <w:r w:rsidR="0098339F">
        <w:rPr>
          <w:rFonts w:ascii="Times New Roman" w:hAnsi="Times New Roman" w:cs="Times New Roman"/>
        </w:rPr>
        <w:t>;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 w:rsidR="0098339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rofissionais</w:t>
      </w:r>
      <w:proofErr w:type="gramEnd"/>
      <w:r>
        <w:rPr>
          <w:rFonts w:ascii="Times New Roman" w:hAnsi="Times New Roman" w:cs="Times New Roman"/>
        </w:rPr>
        <w:t xml:space="preserve"> de educação física</w:t>
      </w:r>
      <w:r w:rsidR="0098339F">
        <w:rPr>
          <w:rFonts w:ascii="Times New Roman" w:hAnsi="Times New Roman" w:cs="Times New Roman"/>
        </w:rPr>
        <w:t>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Cada profissional elaborará pro</w:t>
      </w:r>
      <w:r>
        <w:rPr>
          <w:rFonts w:ascii="Times New Roman" w:hAnsi="Times New Roman" w:cs="Times New Roman"/>
        </w:rPr>
        <w:t>gramas de orientação e acompanhamento adequados à realidade de cada participante.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7º</w:t>
      </w:r>
      <w:r>
        <w:rPr>
          <w:rFonts w:ascii="Times New Roman" w:hAnsi="Times New Roman" w:cs="Times New Roman"/>
        </w:rPr>
        <w:t xml:space="preserve"> O </w:t>
      </w:r>
      <w:r w:rsidR="0098339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 poderá celebrar convênios e parcerias com a União, o Estado e entidades da sociedade civil para execução da política.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8º</w:t>
      </w:r>
      <w:r>
        <w:rPr>
          <w:rFonts w:ascii="Times New Roman" w:hAnsi="Times New Roman" w:cs="Times New Roman"/>
        </w:rPr>
        <w:t xml:space="preserve"> As despesas correrão por con</w:t>
      </w:r>
      <w:r>
        <w:rPr>
          <w:rFonts w:ascii="Times New Roman" w:hAnsi="Times New Roman" w:cs="Times New Roman"/>
        </w:rPr>
        <w:t>ta de dotações orçamentárias próprias, suplementadas se necessário.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A76418" w:rsidP="00166DD7">
      <w:pPr>
        <w:ind w:right="-1"/>
        <w:jc w:val="both"/>
        <w:rPr>
          <w:rFonts w:ascii="Times New Roman" w:hAnsi="Times New Roman" w:cs="Times New Roman"/>
        </w:rPr>
      </w:pPr>
      <w:r w:rsidRPr="0098339F">
        <w:rPr>
          <w:rFonts w:ascii="Times New Roman" w:hAnsi="Times New Roman" w:cs="Times New Roman"/>
          <w:b/>
        </w:rPr>
        <w:t>Art. 9º</w:t>
      </w:r>
      <w:r>
        <w:rPr>
          <w:rFonts w:ascii="Times New Roman" w:hAnsi="Times New Roman" w:cs="Times New Roman"/>
        </w:rPr>
        <w:t xml:space="preserve"> Esta lei será regulamentada pelo Poder Executivo no prazo de 90 </w:t>
      </w:r>
      <w:r w:rsidR="0098339F">
        <w:rPr>
          <w:rFonts w:ascii="Times New Roman" w:hAnsi="Times New Roman" w:cs="Times New Roman"/>
        </w:rPr>
        <w:t xml:space="preserve">(noventa) </w:t>
      </w:r>
      <w:r>
        <w:rPr>
          <w:rFonts w:ascii="Times New Roman" w:hAnsi="Times New Roman" w:cs="Times New Roman"/>
        </w:rPr>
        <w:t>dias.</w:t>
      </w:r>
    </w:p>
    <w:p w:rsidR="0098339F" w:rsidRDefault="0098339F" w:rsidP="00166DD7">
      <w:pPr>
        <w:ind w:right="-1"/>
        <w:jc w:val="both"/>
        <w:rPr>
          <w:rFonts w:ascii="Times New Roman" w:hAnsi="Times New Roman" w:cs="Times New Roman"/>
          <w:b/>
        </w:rPr>
      </w:pPr>
    </w:p>
    <w:p w:rsidR="00AE2DC9" w:rsidRDefault="0098339F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Art. 10 </w:t>
      </w:r>
      <w:r w:rsidR="00A76418">
        <w:rPr>
          <w:rFonts w:ascii="Times New Roman" w:hAnsi="Times New Roman" w:cs="Times New Roman"/>
        </w:rPr>
        <w:t>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A7641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A7641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A7641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A7641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obesidade é um dos maiores desafios de saúde pública no Brasil e no mundo. Segundo a O</w:t>
      </w:r>
      <w:r w:rsidR="0098339F">
        <w:rPr>
          <w:rFonts w:ascii="Times New Roman" w:hAnsi="Times New Roman" w:cs="Times New Roman"/>
        </w:rPr>
        <w:t xml:space="preserve">rganização </w:t>
      </w:r>
      <w:r>
        <w:rPr>
          <w:rFonts w:ascii="Times New Roman" w:hAnsi="Times New Roman" w:cs="Times New Roman"/>
        </w:rPr>
        <w:t>M</w:t>
      </w:r>
      <w:r w:rsidR="0098339F">
        <w:rPr>
          <w:rFonts w:ascii="Times New Roman" w:hAnsi="Times New Roman" w:cs="Times New Roman"/>
        </w:rPr>
        <w:t xml:space="preserve">undial da </w:t>
      </w:r>
      <w:r>
        <w:rPr>
          <w:rFonts w:ascii="Times New Roman" w:hAnsi="Times New Roman" w:cs="Times New Roman"/>
        </w:rPr>
        <w:t>S</w:t>
      </w:r>
      <w:r w:rsidR="0098339F">
        <w:rPr>
          <w:rFonts w:ascii="Times New Roman" w:hAnsi="Times New Roman" w:cs="Times New Roman"/>
        </w:rPr>
        <w:t>aúde (OMS)</w:t>
      </w:r>
      <w:r>
        <w:rPr>
          <w:rFonts w:ascii="Times New Roman" w:hAnsi="Times New Roman" w:cs="Times New Roman"/>
        </w:rPr>
        <w:t>, ela cresce em ritmo alarmante, sendo fator de risco para doenças como hipertensão, diabetes tipo 2 e problemas cardiovasculares.</w:t>
      </w:r>
    </w:p>
    <w:p w:rsidR="0098339F" w:rsidRDefault="0098339F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AE2DC9" w:rsidRDefault="00A7641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projeto busca </w:t>
      </w:r>
      <w:r>
        <w:rPr>
          <w:rFonts w:ascii="Times New Roman" w:hAnsi="Times New Roman" w:cs="Times New Roman"/>
        </w:rPr>
        <w:t>implantar uma política municipal sólida para enfrentamento da obesidade em Pouso Alegre, com foco na prevenção, educação nutricional, incentivo à atividade física e acessibilidade.</w:t>
      </w:r>
      <w:r w:rsidR="0098339F">
        <w:rPr>
          <w:rFonts w:ascii="Times New Roman" w:hAnsi="Times New Roman" w:cs="Times New Roman"/>
        </w:rPr>
        <w:t xml:space="preserve"> Com destaques para: p</w:t>
      </w:r>
      <w:r>
        <w:rPr>
          <w:rFonts w:ascii="Times New Roman" w:hAnsi="Times New Roman" w:cs="Times New Roman"/>
        </w:rPr>
        <w:t>revenção nas escolas e unidades de saúde;</w:t>
      </w:r>
      <w:r w:rsidR="0098339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ampanhas educativa</w:t>
      </w:r>
      <w:r>
        <w:rPr>
          <w:rFonts w:ascii="Times New Roman" w:hAnsi="Times New Roman" w:cs="Times New Roman"/>
        </w:rPr>
        <w:t>s e de conscientização;</w:t>
      </w:r>
      <w:r w:rsidR="0098339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rioridade habitacional e adequações no transporte público;</w:t>
      </w:r>
      <w:r w:rsidR="0098339F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ede de Apoio com profissionais especializados;</w:t>
      </w:r>
      <w:r w:rsidR="0098339F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emana de mobilização anual em outubro.</w:t>
      </w:r>
    </w:p>
    <w:p w:rsidR="00AE2DC9" w:rsidRDefault="00AE2DC9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98339F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suma, a</w:t>
      </w:r>
      <w:r w:rsidR="00A76418">
        <w:rPr>
          <w:rFonts w:ascii="Times New Roman" w:hAnsi="Times New Roman" w:cs="Times New Roman"/>
        </w:rPr>
        <w:t xml:space="preserve"> proposta visa não só reduzir os índices de obesidade, mas também garantir </w:t>
      </w:r>
      <w:r w:rsidR="00A76418">
        <w:rPr>
          <w:rFonts w:ascii="Times New Roman" w:hAnsi="Times New Roman" w:cs="Times New Roman"/>
        </w:rPr>
        <w:t>dignidade, respeito e inclusão social às pessoas com obesidade.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A7641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18" w:rsidRDefault="00A76418">
      <w:r>
        <w:separator/>
      </w:r>
    </w:p>
  </w:endnote>
  <w:endnote w:type="continuationSeparator" w:id="0">
    <w:p w:rsidR="00A76418" w:rsidRDefault="00A7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7641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18" w:rsidRDefault="00A76418">
      <w:r>
        <w:separator/>
      </w:r>
    </w:p>
  </w:footnote>
  <w:footnote w:type="continuationSeparator" w:id="0">
    <w:p w:rsidR="00A76418" w:rsidRDefault="00A7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7641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8339F"/>
    <w:rsid w:val="009B542F"/>
    <w:rsid w:val="00A76418"/>
    <w:rsid w:val="00AA4F59"/>
    <w:rsid w:val="00AE2DC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8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260268-C8EE-4ADC-BC4B-3AE078AE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2025-04-28T16:17:00Z</dcterms:modified>
</cp:coreProperties>
</file>