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Indicação/ Ofício 130/2017 – Vereador Odair Quincote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05/07/17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>
          <w:rStyle w:val="Appleconvertedspace"/>
          <w:rFonts w:cs="Times New Roman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P</w:t>
      </w:r>
      <w:r>
        <w:rPr>
          <w:rStyle w:val="Appleconvertedspace"/>
          <w:rFonts w:cs="Times New Roman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oda de uma árvore localizada na Av. Antônio Januário, em frente ao n° 238 no Bairro Belo Horizonte.</w:t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71825" cy="383794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202565</wp:posOffset>
            </wp:positionH>
            <wp:positionV relativeFrom="paragraph">
              <wp:posOffset>141605</wp:posOffset>
            </wp:positionV>
            <wp:extent cx="2595245" cy="358330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3327400</wp:posOffset>
            </wp:positionH>
            <wp:positionV relativeFrom="paragraph">
              <wp:posOffset>-20320</wp:posOffset>
            </wp:positionV>
            <wp:extent cx="2214245" cy="3942715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sectPr>
      <w:type w:val="nextPage"/>
      <w:pgSz w:w="11906" w:h="16838"/>
      <w:pgMar w:left="1134" w:right="73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LibreOffice/5.1.6.2$Windows_x86 LibreOffice_project/07ac168c60a517dba0f0d7bc7540f5afa45f0909</Application>
  <Pages>1</Pages>
  <Words>25</Words>
  <Characters>137</Characters>
  <CharactersWithSpaces>160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2017-07-05T15:20:25Z</dcterms:created>
  <dc:creator/>
  <dc:description/>
  <dc:language>pt-BR</dc:language>
  <cp:lastModifiedBy/>
  <dcterms:modified xsi:type="dcterms:W3CDTF">2017-07-05T15:23:44Z</dcterms:modified>
  <cp:revision>2</cp:revision>
  <dc:subject/>
  <dc:title/>
</cp:coreProperties>
</file>