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o patrolamento e o cascalhamento dos morros da estrada do bairro Fazenda Grande, principalmente o morro conhecido como  "morro do Ditão" e o  morro da Fazenda do Sr. Eduardo ("Português"), bem como de todos os demais, por onde passa o transporte escolar.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é trajeto do transporte escolar, necessitando, com urgência de cascalhamento, pois os alunos estão perdendo aula em dias de chuva, pois o transporte escolar não consegue passar devido o péssimo estado da estrada.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