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quebra-molas na estrada do bairro Cajuru, em frente à antiga escola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daquele local que relatam que os motoristas trafegam em alta velocidade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