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parte sem saída das ruas Vereador José Augusto Divino e Professora Lurdes Faria de Oliveira,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ainda se encontra sem pavimentação e com muito mato, causando assim um enorme transtornos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