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F54833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35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F54833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Dionísio</w:t>
      </w:r>
    </w:p>
    <w:p w:rsidR="004F1DBC" w:rsidRPr="006104D9" w:rsidRDefault="004F1DBC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F54833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F54833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0A558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="00F421E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Sr. Fernando Cardoso pelo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seu falecimento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F54833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F54833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Senhor</w:t>
      </w:r>
      <w:r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4F1DBC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Fernando Cardoso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72A2E" w:rsidRDefault="00F54833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</w:t>
      </w:r>
      <w:r w:rsidRPr="00372A2E">
        <w:rPr>
          <w:rFonts w:ascii="Times New Roman" w:hAnsi="Times New Roman" w:cs="Times New Roman"/>
          <w:sz w:val="23"/>
          <w:szCs w:val="23"/>
        </w:rPr>
        <w:t xml:space="preserve">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</w:t>
      </w:r>
      <w:r w:rsidRPr="00372A2E">
        <w:rPr>
          <w:rFonts w:ascii="Times New Roman" w:hAnsi="Times New Roman" w:cs="Times New Roman"/>
          <w:sz w:val="23"/>
          <w:szCs w:val="23"/>
        </w:rPr>
        <w:t xml:space="preserve"> de saudade.</w:t>
      </w:r>
      <w:bookmarkStart w:id="0" w:name="_GoBack"/>
      <w:bookmarkEnd w:id="0"/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F54833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8 de abril de 2025.</w:t>
      </w:r>
    </w:p>
    <w:p w:rsidR="006104D9" w:rsidRPr="006104D9" w:rsidRDefault="00F54833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4457700" cy="1643634"/>
                <wp:effectExtent l="0" t="0" r="19050" b="2032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F54833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Dionísio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lativo, nossas profundas condolências.</w:t>
                            </w:r>
                          </w:p>
                          <w:p w:rsidR="006104D9" w:rsidRPr="006104D9" w:rsidRDefault="00F54833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433090717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3026669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F5483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F5483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5.3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A8p09Z&#10;3AAAAAcBAAAPAAAAAAAAAAAAAAAAAGkEAABkcnMvZG93bnJldi54bWxQSwUGAAAAAAQABADzAAAA&#10;cgUAAAAA&#10;">
                <v:textbox style="mso-fit-shape-to-text:t">
                  <w:txbxContent>
                    <w:p w:rsidR="006104D9" w:rsidRPr="00372A2E" w:rsidRDefault="00F54833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Dionísio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lativo, nossas profundas condolências.</w:t>
                      </w:r>
                    </w:p>
                    <w:p w:rsidR="006104D9" w:rsidRPr="006104D9" w:rsidRDefault="00F54833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433090717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3026669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F5483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F5483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33" w:rsidRDefault="00F54833">
      <w:r>
        <w:separator/>
      </w:r>
    </w:p>
  </w:endnote>
  <w:endnote w:type="continuationSeparator" w:id="0">
    <w:p w:rsidR="00F54833" w:rsidRDefault="00F5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483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56106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33" w:rsidRDefault="00F54833">
      <w:r>
        <w:separator/>
      </w:r>
    </w:p>
  </w:footnote>
  <w:footnote w:type="continuationSeparator" w:id="0">
    <w:p w:rsidR="00F54833" w:rsidRDefault="00F5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483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8262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4F1DBC"/>
    <w:rsid w:val="006104D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54833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D6D7F9-877A-4457-9A8E-59B4A32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2025-04-07T21:20:00Z</dcterms:modified>
</cp:coreProperties>
</file>