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na Rua 01 do Bairro Jardim Redentor. Segue foto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Ônibus estão atropelando os animais, e para que possamos evitar danos maiores.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