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realização de operação tapa-buracos na Rua Luiz Gonzaga Nunes Maia.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favorece proliferação de insetos, sujeira e situações que fragilizam a segurança dos habitantes do local.</w:t>
      </w:r>
      <w:r w:rsidR="00E91C12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Os buracos apresentam riscos de dano aos veículos que trafegam por ali, bem como aos condutores e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9</w:t>
      </w:r>
      <w:proofErr w:type="gramEnd"/>
      <w:r>
        <w:rPr>
          <w:color w:val="000000"/>
        </w:rPr>
        <w:t xml:space="preserve">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75345">
      <w:r w:rsidRPr="0067534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71" w:rsidRDefault="00C07171" w:rsidP="007F393F">
      <w:r>
        <w:separator/>
      </w:r>
    </w:p>
  </w:endnote>
  <w:endnote w:type="continuationSeparator" w:id="0">
    <w:p w:rsidR="00C07171" w:rsidRDefault="00C0717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7534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071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071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0717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71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71" w:rsidRDefault="00C07171" w:rsidP="007F393F">
      <w:r>
        <w:separator/>
      </w:r>
    </w:p>
  </w:footnote>
  <w:footnote w:type="continuationSeparator" w:id="0">
    <w:p w:rsidR="00C07171" w:rsidRDefault="00C0717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71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7534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7534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0717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0717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71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345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17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C12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F9C9-B302-4CAB-B6D9-D77F068F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2017-05-08T18:42:00Z</dcterms:modified>
</cp:coreProperties>
</file>