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capina na Rua Aparecida Ribeiro, próximo ao nº. 88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serviço de capina no local se faz necessária e urgente, o mato está alto causando o aparecimento de roedores, baratas e escorpiões. (Foto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