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Dr. Paulo Sebastião Guimarães,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limpeza e o mato alto, além de dificultar a segurança da rua, são fatores que propiciação a proliferação de pragas e animais peçonhentos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