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travessia de pedestres em frente à Univás.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faixas existentes no local estão apagadas, de difícil visibilidade, e o tráfego intenso de veículos somado ao trânsito de pedestres nesse ponto tem se tornado um problema grave para a segurança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