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patrolamento da estrada do Algodão (da escola até o aeroporto).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uma vez que a estrada se encontra em péssimas condições, dificultando o tráfego dos carros e ônibus, causando transtorno 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