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poda das árvores da rua Antônio Rafael Ander,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 grande número de árvores que estão danificando a fiação da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