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da rua 1 do bairro Jardim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calçamento se faz necessário na via, devido a mesma ser de terra, que por sua vez traz uma série de transtornos ao moradores tais como: poeira, lama, mato alto e buraco por toda sua extensão.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