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lombada na Avenida Antônio Scodeler, na altura do número 711,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está havendo inúmeros acidentes envolvendo pessoas e veículos. Muitos motoristas trafegarem em alta velocidade pelo local, principalmente em horários de grande movimento.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