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 a limpeza da praça do bairro Árvore Grande e a instalação de uma lixeira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praça encontra-se em péssimo estado de conservação, necessitando, com urgência de cuidados, visto que o local é de grande fluxo de pessoas. Também se faz necessária a colocação de lixeira no local, visando a conservação da limpeza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