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pintura da ciclovia localizada na Avenida Waldemar de Azevedo Junqueira,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ciclovia está com muito mato nas laterais. Os moradores pedem sua limpeza e manutenção, já que ela é usada por pessoas que praticam caminhada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