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denominação da "Praça do Imaculado Coração de Maria", em frente ao Santuário Sagrado Coração de Maria.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uma vez que há lei de denominação da referida praça sancionada pelo Chefe do Poder Executivo.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