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dos bloquetes da Rua José Cândido Lopes,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cheia de buracos provenientes da falta de manutenção dos bloques, dificultando a passagem de pessoas 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