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realização de operação tapa-buracos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vários buracos e mato muito alto nas ruas do bairro, causando, assim, enormes transtornos e insegurança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