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1095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manual do Rio Mandu, em toda sua extensão urbanística.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solicitação dos moradores, que reclamam da quantidade de lixo acumulada no Rio Mandu, que lhes geram problemas de saúde, bem como a degradação do meio ambiente.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