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amarela para carga e descarga de 1 (uma) vaga na Rua Monsenhor José Paulino, ao lado dos Colégios Estadual e São José.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Caminhões que fazem a entrega de mercadorias em ambos os colégios não conseguem para por conta de não ter uma faixa exclusiva para isto. É fato que existem faixas de embarque e desembarque para vans dos alunos, porém nestas vagas não se pode encostar para descarregar. É necessário tomar providências neste sentido.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