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melhorias nas ruas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buracos e o mato está 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