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42875" w14:textId="140D40D9" w:rsidR="00B839C2" w:rsidRDefault="00B839C2" w:rsidP="00B839C2">
      <w:pPr>
        <w:ind w:left="2835"/>
        <w:rPr>
          <w:rFonts w:ascii="Times New Roman" w:hAnsi="Times New Roman" w:cs="Times New Roman"/>
          <w:b/>
          <w:color w:val="000000"/>
        </w:rPr>
      </w:pPr>
      <w:r w:rsidRPr="00213225">
        <w:rPr>
          <w:rFonts w:ascii="Times New Roman" w:hAnsi="Times New Roman" w:cs="Times New Roman"/>
          <w:b/>
          <w:color w:val="000000"/>
        </w:rPr>
        <w:t xml:space="preserve">PORTARIA Nº </w:t>
      </w:r>
      <w:r w:rsidR="00917948" w:rsidRPr="00213225">
        <w:rPr>
          <w:rFonts w:ascii="Times New Roman" w:hAnsi="Times New Roman" w:cs="Times New Roman"/>
          <w:b/>
          <w:color w:val="000000"/>
        </w:rPr>
        <w:t>15</w:t>
      </w:r>
      <w:r w:rsidR="008271C1">
        <w:rPr>
          <w:rFonts w:ascii="Times New Roman" w:hAnsi="Times New Roman" w:cs="Times New Roman"/>
          <w:b/>
          <w:color w:val="000000"/>
        </w:rPr>
        <w:t>5</w:t>
      </w:r>
      <w:r w:rsidR="003A65DF" w:rsidRPr="00213225">
        <w:rPr>
          <w:rFonts w:ascii="Times New Roman" w:hAnsi="Times New Roman" w:cs="Times New Roman"/>
          <w:b/>
          <w:color w:val="000000"/>
        </w:rPr>
        <w:t xml:space="preserve"> </w:t>
      </w:r>
      <w:r w:rsidRPr="00213225">
        <w:rPr>
          <w:rFonts w:ascii="Times New Roman" w:hAnsi="Times New Roman" w:cs="Times New Roman"/>
          <w:b/>
          <w:color w:val="000000"/>
        </w:rPr>
        <w:t>/</w:t>
      </w:r>
      <w:r w:rsidR="003A65DF" w:rsidRPr="00213225">
        <w:rPr>
          <w:rFonts w:ascii="Times New Roman" w:hAnsi="Times New Roman" w:cs="Times New Roman"/>
          <w:b/>
          <w:color w:val="000000"/>
        </w:rPr>
        <w:t xml:space="preserve"> </w:t>
      </w:r>
      <w:r w:rsidRPr="00213225">
        <w:rPr>
          <w:rFonts w:ascii="Times New Roman" w:hAnsi="Times New Roman" w:cs="Times New Roman"/>
          <w:b/>
          <w:color w:val="000000"/>
        </w:rPr>
        <w:t>2024</w:t>
      </w:r>
      <w:r>
        <w:rPr>
          <w:rFonts w:ascii="Times New Roman" w:hAnsi="Times New Roman" w:cs="Times New Roman"/>
          <w:b/>
          <w:color w:val="000000"/>
        </w:rPr>
        <w:t xml:space="preserve"> </w:t>
      </w:r>
    </w:p>
    <w:p w14:paraId="14C0D9DD" w14:textId="77777777" w:rsidR="00B839C2" w:rsidRDefault="00B839C2" w:rsidP="00B839C2">
      <w:pPr>
        <w:ind w:left="2835"/>
        <w:rPr>
          <w:rFonts w:ascii="Times New Roman" w:hAnsi="Times New Roman" w:cs="Times New Roman"/>
        </w:rPr>
      </w:pPr>
    </w:p>
    <w:p w14:paraId="59748405" w14:textId="77777777" w:rsidR="00B839C2" w:rsidRDefault="00B839C2" w:rsidP="00B839C2">
      <w:pPr>
        <w:ind w:left="2835"/>
        <w:rPr>
          <w:rFonts w:ascii="Times New Roman" w:hAnsi="Times New Roman" w:cs="Times New Roman"/>
        </w:rPr>
      </w:pPr>
    </w:p>
    <w:p w14:paraId="34E3F35D" w14:textId="7D050E6A" w:rsidR="00B839C2" w:rsidRDefault="003A65DF" w:rsidP="00B839C2">
      <w:pPr>
        <w:ind w:left="5103"/>
        <w:jc w:val="both"/>
        <w:rPr>
          <w:rFonts w:ascii="Times New Roman" w:hAnsi="Times New Roman" w:cs="Times New Roman"/>
          <w:b/>
        </w:rPr>
      </w:pPr>
      <w:r w:rsidRPr="003A65DF">
        <w:rPr>
          <w:rFonts w:ascii="Times New Roman" w:hAnsi="Times New Roman" w:cs="Times New Roman"/>
          <w:b/>
        </w:rPr>
        <w:t>CONCEDE PRO</w:t>
      </w:r>
      <w:r w:rsidR="00304DD0">
        <w:rPr>
          <w:rFonts w:ascii="Times New Roman" w:hAnsi="Times New Roman" w:cs="Times New Roman"/>
          <w:b/>
        </w:rPr>
        <w:t>GRESSÃO FUNCIONAL HORIZONTAL AO</w:t>
      </w:r>
      <w:r w:rsidR="00F73CC9">
        <w:rPr>
          <w:rFonts w:ascii="Times New Roman" w:hAnsi="Times New Roman" w:cs="Times New Roman"/>
          <w:b/>
        </w:rPr>
        <w:t xml:space="preserve"> SERVIDOR</w:t>
      </w:r>
      <w:r w:rsidRPr="003A65DF">
        <w:rPr>
          <w:rFonts w:ascii="Times New Roman" w:hAnsi="Times New Roman" w:cs="Times New Roman"/>
          <w:b/>
        </w:rPr>
        <w:t xml:space="preserve"> QUE MENCIONA, NOS TERMOS DO ARTIGO 22 DA RESOLUÇÃO Nº 1.194, DE 10 DE DEZEMBRO DE 2013</w:t>
      </w:r>
      <w:r>
        <w:rPr>
          <w:rFonts w:ascii="Times New Roman" w:hAnsi="Times New Roman" w:cs="Times New Roman"/>
          <w:b/>
        </w:rPr>
        <w:t>.</w:t>
      </w:r>
    </w:p>
    <w:p w14:paraId="735F59C2" w14:textId="77777777" w:rsidR="003A65DF" w:rsidRDefault="003A65DF" w:rsidP="00B839C2">
      <w:pPr>
        <w:ind w:left="5103"/>
        <w:jc w:val="both"/>
        <w:rPr>
          <w:rFonts w:ascii="Times New Roman" w:hAnsi="Times New Roman" w:cs="Times New Roman"/>
          <w:b/>
          <w:color w:val="000000"/>
        </w:rPr>
      </w:pPr>
    </w:p>
    <w:p w14:paraId="0AF448DD" w14:textId="77777777" w:rsidR="00B839C2" w:rsidRPr="008C209A" w:rsidRDefault="00B839C2" w:rsidP="00B839C2">
      <w:pPr>
        <w:ind w:left="2835" w:right="1134"/>
        <w:rPr>
          <w:rFonts w:ascii="Times New Roman" w:eastAsia="Times New Roman" w:hAnsi="Times New Roman" w:cs="Times New Roman"/>
          <w:kern w:val="0"/>
          <w:lang w:eastAsia="pt-BR"/>
          <w14:ligatures w14:val="none"/>
        </w:rPr>
      </w:pPr>
    </w:p>
    <w:p w14:paraId="274A2A9A" w14:textId="591B744E" w:rsidR="008C209A" w:rsidRDefault="008C209A" w:rsidP="008C209A">
      <w:pPr>
        <w:jc w:val="both"/>
        <w:rPr>
          <w:rFonts w:ascii="Times New Roman" w:eastAsia="Times New Roman" w:hAnsi="Times New Roman" w:cs="Times New Roman"/>
          <w:kern w:val="0"/>
          <w:lang w:eastAsia="pt-BR"/>
          <w14:ligatures w14:val="none"/>
        </w:rPr>
      </w:pPr>
      <w:r w:rsidRPr="008C209A">
        <w:rPr>
          <w:rFonts w:ascii="Times New Roman" w:eastAsia="Times New Roman" w:hAnsi="Times New Roman" w:cs="Times New Roman"/>
          <w:kern w:val="0"/>
          <w:lang w:eastAsia="pt-BR"/>
          <w14:ligatures w14:val="none"/>
        </w:rPr>
        <w:t xml:space="preserve">O Presidente da Câmara Municipal de Pouso Alegre, Estado de Minas Gerais, Ver. </w:t>
      </w:r>
      <w:proofErr w:type="spellStart"/>
      <w:r>
        <w:rPr>
          <w:rFonts w:ascii="Times New Roman" w:eastAsia="Times New Roman" w:hAnsi="Times New Roman" w:cs="Times New Roman"/>
          <w:kern w:val="0"/>
          <w:lang w:eastAsia="pt-BR"/>
          <w14:ligatures w14:val="none"/>
        </w:rPr>
        <w:t>Elizelto</w:t>
      </w:r>
      <w:proofErr w:type="spellEnd"/>
      <w:r>
        <w:rPr>
          <w:rFonts w:ascii="Times New Roman" w:eastAsia="Times New Roman" w:hAnsi="Times New Roman" w:cs="Times New Roman"/>
          <w:kern w:val="0"/>
          <w:lang w:eastAsia="pt-BR"/>
          <w14:ligatures w14:val="none"/>
        </w:rPr>
        <w:t xml:space="preserve"> Guido Pereira</w:t>
      </w:r>
      <w:r w:rsidRPr="008C209A">
        <w:rPr>
          <w:rFonts w:ascii="Times New Roman" w:eastAsia="Times New Roman" w:hAnsi="Times New Roman" w:cs="Times New Roman"/>
          <w:kern w:val="0"/>
          <w:lang w:eastAsia="pt-BR"/>
          <w14:ligatures w14:val="none"/>
        </w:rPr>
        <w:t xml:space="preserve">, no uso de suas atribuições legais, </w:t>
      </w:r>
    </w:p>
    <w:p w14:paraId="0D49C149" w14:textId="77777777" w:rsidR="00B33CF3" w:rsidRDefault="00B33CF3" w:rsidP="008C209A">
      <w:pPr>
        <w:jc w:val="both"/>
        <w:rPr>
          <w:rFonts w:ascii="Times New Roman" w:eastAsia="Times New Roman" w:hAnsi="Times New Roman" w:cs="Times New Roman"/>
          <w:kern w:val="0"/>
          <w:lang w:eastAsia="pt-BR"/>
          <w14:ligatures w14:val="none"/>
        </w:rPr>
      </w:pPr>
    </w:p>
    <w:p w14:paraId="0D9321D2" w14:textId="734337A6" w:rsidR="008C209A" w:rsidRPr="008C209A" w:rsidRDefault="008C209A" w:rsidP="008C209A">
      <w:pPr>
        <w:jc w:val="both"/>
        <w:rPr>
          <w:rFonts w:ascii="Times New Roman" w:eastAsia="Times New Roman" w:hAnsi="Times New Roman" w:cs="Times New Roman"/>
          <w:kern w:val="0"/>
          <w:lang w:eastAsia="pt-BR"/>
          <w14:ligatures w14:val="none"/>
        </w:rPr>
      </w:pPr>
      <w:r w:rsidRPr="008C209A">
        <w:rPr>
          <w:rFonts w:ascii="Times New Roman" w:eastAsia="Times New Roman" w:hAnsi="Times New Roman" w:cs="Times New Roman"/>
          <w:kern w:val="0"/>
          <w:lang w:eastAsia="pt-BR"/>
          <w14:ligatures w14:val="none"/>
        </w:rPr>
        <w:t xml:space="preserve">CONSIDERANDO que o servidor </w:t>
      </w:r>
      <w:r w:rsidR="008271C1">
        <w:rPr>
          <w:rFonts w:ascii="Times New Roman" w:eastAsia="Times New Roman" w:hAnsi="Times New Roman" w:cs="Times New Roman"/>
          <w:kern w:val="0"/>
          <w:lang w:eastAsia="pt-BR"/>
          <w14:ligatures w14:val="none"/>
        </w:rPr>
        <w:t>Tiago</w:t>
      </w:r>
      <w:r w:rsidRPr="008C209A">
        <w:rPr>
          <w:rFonts w:ascii="Times New Roman" w:eastAsia="Times New Roman" w:hAnsi="Times New Roman" w:cs="Times New Roman"/>
          <w:kern w:val="0"/>
          <w:lang w:eastAsia="pt-BR"/>
          <w14:ligatures w14:val="none"/>
        </w:rPr>
        <w:t xml:space="preserve"> </w:t>
      </w:r>
      <w:r w:rsidR="008271C1">
        <w:rPr>
          <w:rFonts w:ascii="Times New Roman" w:eastAsia="Times New Roman" w:hAnsi="Times New Roman" w:cs="Times New Roman"/>
          <w:kern w:val="0"/>
          <w:lang w:eastAsia="pt-BR"/>
          <w14:ligatures w14:val="none"/>
        </w:rPr>
        <w:t xml:space="preserve">Reis da Silva </w:t>
      </w:r>
      <w:r w:rsidRPr="008C209A">
        <w:rPr>
          <w:rFonts w:ascii="Times New Roman" w:eastAsia="Times New Roman" w:hAnsi="Times New Roman" w:cs="Times New Roman"/>
          <w:kern w:val="0"/>
          <w:lang w:eastAsia="pt-BR"/>
          <w14:ligatures w14:val="none"/>
        </w:rPr>
        <w:t>cumpriu o interstício mínimo de 3 (três) anos de efetivo exercício no cargo em que se encontra;</w:t>
      </w:r>
    </w:p>
    <w:p w14:paraId="60854011" w14:textId="77777777" w:rsidR="008C209A" w:rsidRPr="008C209A" w:rsidRDefault="008C209A" w:rsidP="008C209A">
      <w:pPr>
        <w:jc w:val="both"/>
        <w:rPr>
          <w:rFonts w:ascii="Times New Roman" w:eastAsia="Times New Roman" w:hAnsi="Times New Roman" w:cs="Times New Roman"/>
          <w:kern w:val="0"/>
          <w:lang w:eastAsia="pt-BR"/>
          <w14:ligatures w14:val="none"/>
        </w:rPr>
      </w:pPr>
    </w:p>
    <w:p w14:paraId="6A5EDA69" w14:textId="72F7D7A5" w:rsidR="008C209A" w:rsidRPr="008C209A" w:rsidRDefault="008C209A" w:rsidP="008C209A">
      <w:pPr>
        <w:jc w:val="both"/>
        <w:rPr>
          <w:rFonts w:ascii="Times New Roman" w:eastAsia="Times New Roman" w:hAnsi="Times New Roman" w:cs="Times New Roman"/>
          <w:kern w:val="0"/>
          <w:lang w:eastAsia="pt-BR"/>
          <w14:ligatures w14:val="none"/>
        </w:rPr>
      </w:pPr>
      <w:r w:rsidRPr="008C209A">
        <w:rPr>
          <w:rFonts w:ascii="Times New Roman" w:eastAsia="Times New Roman" w:hAnsi="Times New Roman" w:cs="Times New Roman"/>
          <w:kern w:val="0"/>
          <w:lang w:eastAsia="pt-BR"/>
          <w14:ligatures w14:val="none"/>
        </w:rPr>
        <w:t>CONSIDERANDO que o servidor obteve, pelo menos, 70 (setenta) pontos na média aritmética de suas últimas Avaliações de Desempenho, ainda não consideradas para efeito da progressão, observadas as normas dispostas na Resolução nº 1.269, de 3 de dezembro de 20</w:t>
      </w:r>
      <w:r>
        <w:rPr>
          <w:rFonts w:ascii="Times New Roman" w:eastAsia="Times New Roman" w:hAnsi="Times New Roman" w:cs="Times New Roman"/>
          <w:kern w:val="0"/>
          <w:lang w:eastAsia="pt-BR"/>
          <w14:ligatures w14:val="none"/>
        </w:rPr>
        <w:t xml:space="preserve">19 e em regulamento específico, </w:t>
      </w:r>
      <w:r w:rsidRPr="008C209A">
        <w:rPr>
          <w:rFonts w:ascii="Times New Roman" w:eastAsia="Times New Roman" w:hAnsi="Times New Roman" w:cs="Times New Roman"/>
          <w:kern w:val="0"/>
          <w:lang w:eastAsia="pt-BR"/>
          <w14:ligatures w14:val="none"/>
        </w:rPr>
        <w:t>expede a seguinte</w:t>
      </w:r>
    </w:p>
    <w:p w14:paraId="7659490D" w14:textId="77777777" w:rsidR="00B839C2" w:rsidRDefault="00B839C2" w:rsidP="00B839C2">
      <w:pPr>
        <w:jc w:val="center"/>
        <w:rPr>
          <w:rFonts w:ascii="Times New Roman" w:hAnsi="Times New Roman" w:cs="Times New Roman"/>
        </w:rPr>
      </w:pPr>
      <w:r>
        <w:rPr>
          <w:rFonts w:ascii="Times New Roman" w:hAnsi="Times New Roman" w:cs="Times New Roman"/>
        </w:rPr>
        <w:t>PORTARIA</w:t>
      </w:r>
    </w:p>
    <w:p w14:paraId="5A5473BA" w14:textId="77777777" w:rsidR="00B839C2" w:rsidRDefault="00B839C2" w:rsidP="00B839C2">
      <w:pPr>
        <w:ind w:left="2835" w:right="1134"/>
        <w:rPr>
          <w:rFonts w:ascii="Times New Roman" w:hAnsi="Times New Roman" w:cs="Times New Roman"/>
          <w:b/>
          <w:color w:val="000000"/>
        </w:rPr>
      </w:pPr>
    </w:p>
    <w:p w14:paraId="1A1F64F4" w14:textId="41B2592E" w:rsidR="00B839C2" w:rsidRDefault="00B839C2" w:rsidP="008C209A">
      <w:pPr>
        <w:pStyle w:val="TextosemFormatao"/>
        <w:ind w:right="-1"/>
        <w:jc w:val="both"/>
        <w:rPr>
          <w:rFonts w:ascii="Times New Roman" w:hAnsi="Times New Roman"/>
          <w:sz w:val="24"/>
          <w:szCs w:val="24"/>
        </w:rPr>
      </w:pPr>
      <w:r>
        <w:rPr>
          <w:rFonts w:ascii="Times New Roman" w:hAnsi="Times New Roman"/>
          <w:sz w:val="24"/>
          <w:szCs w:val="24"/>
        </w:rPr>
        <w:t xml:space="preserve">Art. 1º - </w:t>
      </w:r>
      <w:r w:rsidR="008C209A" w:rsidRPr="008C209A">
        <w:rPr>
          <w:rFonts w:ascii="Times New Roman" w:hAnsi="Times New Roman"/>
          <w:sz w:val="24"/>
          <w:szCs w:val="24"/>
        </w:rPr>
        <w:t xml:space="preserve">Concede progressão funcional horizontal, nos termos do art. 22, da Resolução nº 1.194, de 10 de </w:t>
      </w:r>
      <w:proofErr w:type="gramStart"/>
      <w:r w:rsidR="008C209A" w:rsidRPr="008C209A">
        <w:rPr>
          <w:rFonts w:ascii="Times New Roman" w:hAnsi="Times New Roman"/>
          <w:sz w:val="24"/>
          <w:szCs w:val="24"/>
        </w:rPr>
        <w:t>Dezembro</w:t>
      </w:r>
      <w:proofErr w:type="gramEnd"/>
      <w:r w:rsidR="008C209A" w:rsidRPr="008C209A">
        <w:rPr>
          <w:rFonts w:ascii="Times New Roman" w:hAnsi="Times New Roman"/>
          <w:sz w:val="24"/>
          <w:szCs w:val="24"/>
        </w:rPr>
        <w:t xml:space="preserve"> de 2013, ao servidor abaixo relacionado, com vencimentos básicos dispostos no Anexo II da Lei nº 5.411/2013.</w:t>
      </w:r>
    </w:p>
    <w:p w14:paraId="17BFD242" w14:textId="77777777" w:rsidR="008C209A" w:rsidRDefault="008C209A" w:rsidP="008C209A">
      <w:pPr>
        <w:pStyle w:val="TextosemFormatao"/>
        <w:ind w:right="-1"/>
        <w:jc w:val="both"/>
        <w:rPr>
          <w:rFonts w:ascii="Times New Roman" w:hAnsi="Times New Roman"/>
          <w:sz w:val="24"/>
          <w:szCs w:val="24"/>
        </w:rPr>
      </w:pPr>
    </w:p>
    <w:tbl>
      <w:tblPr>
        <w:tblW w:w="9698" w:type="dxa"/>
        <w:jc w:val="center"/>
        <w:tblLook w:val="04A0" w:firstRow="1" w:lastRow="0" w:firstColumn="1" w:lastColumn="0" w:noHBand="0" w:noVBand="1"/>
      </w:tblPr>
      <w:tblGrid>
        <w:gridCol w:w="3281"/>
        <w:gridCol w:w="2837"/>
        <w:gridCol w:w="896"/>
        <w:gridCol w:w="596"/>
        <w:gridCol w:w="596"/>
        <w:gridCol w:w="1492"/>
      </w:tblGrid>
      <w:tr w:rsidR="008C209A" w:rsidRPr="00E35BAE" w14:paraId="4264DA62" w14:textId="77777777" w:rsidTr="00917948">
        <w:trPr>
          <w:trHeight w:val="390"/>
          <w:jc w:val="center"/>
        </w:trPr>
        <w:tc>
          <w:tcPr>
            <w:tcW w:w="3281"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3E06F4F4" w14:textId="77777777" w:rsidR="008C209A" w:rsidRPr="00E35BAE" w:rsidRDefault="008C209A" w:rsidP="007913D8">
            <w:pPr>
              <w:jc w:val="center"/>
              <w:rPr>
                <w:lang w:eastAsia="pt-BR"/>
              </w:rPr>
            </w:pPr>
            <w:r w:rsidRPr="00E35BAE">
              <w:rPr>
                <w:b/>
                <w:bCs/>
                <w:color w:val="000000"/>
                <w:lang w:eastAsia="pt-BR"/>
              </w:rPr>
              <w:t>Nome</w:t>
            </w:r>
          </w:p>
        </w:tc>
        <w:tc>
          <w:tcPr>
            <w:tcW w:w="283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2BEFF874" w14:textId="77777777" w:rsidR="008C209A" w:rsidRPr="00E35BAE" w:rsidRDefault="008C209A" w:rsidP="007913D8">
            <w:pPr>
              <w:jc w:val="center"/>
              <w:rPr>
                <w:lang w:eastAsia="pt-BR"/>
              </w:rPr>
            </w:pPr>
            <w:r w:rsidRPr="00E35BAE">
              <w:rPr>
                <w:b/>
                <w:bCs/>
                <w:color w:val="000000"/>
                <w:lang w:eastAsia="pt-BR"/>
              </w:rPr>
              <w:t>Cargo</w:t>
            </w:r>
          </w:p>
        </w:tc>
        <w:tc>
          <w:tcPr>
            <w:tcW w:w="896"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14:paraId="301B3C61" w14:textId="77777777" w:rsidR="008C209A" w:rsidRPr="00E35BAE" w:rsidRDefault="008C209A" w:rsidP="007913D8">
            <w:pPr>
              <w:jc w:val="center"/>
              <w:rPr>
                <w:b/>
                <w:bCs/>
                <w:color w:val="000000"/>
                <w:lang w:eastAsia="pt-BR"/>
              </w:rPr>
            </w:pPr>
            <w:r w:rsidRPr="00E35BAE">
              <w:rPr>
                <w:b/>
                <w:bCs/>
                <w:color w:val="000000"/>
                <w:lang w:eastAsia="pt-BR"/>
              </w:rPr>
              <w:t>Classe</w:t>
            </w:r>
          </w:p>
        </w:tc>
        <w:tc>
          <w:tcPr>
            <w:tcW w:w="596"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14:paraId="1FE81E98" w14:textId="77777777" w:rsidR="008C209A" w:rsidRPr="00E35BAE" w:rsidRDefault="008C209A" w:rsidP="007913D8">
            <w:pPr>
              <w:jc w:val="center"/>
              <w:rPr>
                <w:b/>
                <w:bCs/>
                <w:color w:val="000000"/>
                <w:lang w:eastAsia="pt-BR"/>
              </w:rPr>
            </w:pPr>
            <w:r w:rsidRPr="00E35BAE">
              <w:rPr>
                <w:b/>
                <w:bCs/>
                <w:color w:val="000000"/>
                <w:lang w:eastAsia="pt-BR"/>
              </w:rPr>
              <w:t>De</w:t>
            </w:r>
          </w:p>
        </w:tc>
        <w:tc>
          <w:tcPr>
            <w:tcW w:w="596"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14:paraId="26EA8064" w14:textId="77777777" w:rsidR="008C209A" w:rsidRPr="00E35BAE" w:rsidRDefault="008C209A" w:rsidP="007913D8">
            <w:pPr>
              <w:jc w:val="center"/>
              <w:rPr>
                <w:b/>
                <w:bCs/>
                <w:color w:val="000000"/>
                <w:lang w:eastAsia="pt-BR"/>
              </w:rPr>
            </w:pPr>
            <w:r w:rsidRPr="00E35BAE">
              <w:rPr>
                <w:b/>
                <w:bCs/>
                <w:color w:val="000000"/>
                <w:lang w:eastAsia="pt-BR"/>
              </w:rPr>
              <w:t>Para</w:t>
            </w:r>
          </w:p>
        </w:tc>
        <w:tc>
          <w:tcPr>
            <w:tcW w:w="14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0D4C47A2" w14:textId="77777777" w:rsidR="008C209A" w:rsidRPr="00E35BAE" w:rsidRDefault="008C209A" w:rsidP="007913D8">
            <w:pPr>
              <w:jc w:val="center"/>
              <w:rPr>
                <w:lang w:eastAsia="pt-BR"/>
              </w:rPr>
            </w:pPr>
            <w:r w:rsidRPr="00E35BAE">
              <w:rPr>
                <w:b/>
                <w:bCs/>
                <w:color w:val="000000"/>
                <w:lang w:eastAsia="pt-BR"/>
              </w:rPr>
              <w:t>A partir de</w:t>
            </w:r>
          </w:p>
        </w:tc>
      </w:tr>
      <w:tr w:rsidR="008C209A" w:rsidRPr="00E35BAE" w14:paraId="674E18B0" w14:textId="77777777" w:rsidTr="00917948">
        <w:trPr>
          <w:trHeight w:val="390"/>
          <w:jc w:val="center"/>
        </w:trPr>
        <w:tc>
          <w:tcPr>
            <w:tcW w:w="3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1AB4D9" w14:textId="4EC1E837" w:rsidR="008C209A" w:rsidRPr="00917948" w:rsidRDefault="008271C1" w:rsidP="00917948">
            <w:pPr>
              <w:jc w:val="center"/>
              <w:rPr>
                <w:color w:val="000000"/>
                <w:lang w:eastAsia="pt-BR"/>
              </w:rPr>
            </w:pPr>
            <w:r>
              <w:rPr>
                <w:rFonts w:ascii="Times New Roman" w:eastAsia="Times New Roman" w:hAnsi="Times New Roman" w:cs="Times New Roman"/>
                <w:kern w:val="0"/>
                <w:lang w:eastAsia="pt-BR"/>
                <w14:ligatures w14:val="none"/>
              </w:rPr>
              <w:t>Tiago</w:t>
            </w:r>
            <w:r w:rsidRPr="008C209A">
              <w:rPr>
                <w:rFonts w:ascii="Times New Roman" w:eastAsia="Times New Roman" w:hAnsi="Times New Roman" w:cs="Times New Roman"/>
                <w:kern w:val="0"/>
                <w:lang w:eastAsia="pt-BR"/>
                <w14:ligatures w14:val="none"/>
              </w:rPr>
              <w:t xml:space="preserve"> </w:t>
            </w:r>
            <w:r>
              <w:rPr>
                <w:rFonts w:ascii="Times New Roman" w:eastAsia="Times New Roman" w:hAnsi="Times New Roman" w:cs="Times New Roman"/>
                <w:kern w:val="0"/>
                <w:lang w:eastAsia="pt-BR"/>
                <w14:ligatures w14:val="none"/>
              </w:rPr>
              <w:t>Reis da Silva</w:t>
            </w:r>
          </w:p>
        </w:tc>
        <w:tc>
          <w:tcPr>
            <w:tcW w:w="2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98BB1A" w14:textId="63ED5C5E" w:rsidR="008271C1" w:rsidRPr="00F73CC9" w:rsidRDefault="008271C1" w:rsidP="008271C1">
            <w:pPr>
              <w:jc w:val="center"/>
              <w:rPr>
                <w:rFonts w:ascii="Times New Roman" w:eastAsia="Times New Roman" w:hAnsi="Times New Roman" w:cs="Times New Roman"/>
                <w:kern w:val="0"/>
                <w:lang w:eastAsia="pt-BR"/>
                <w14:ligatures w14:val="none"/>
              </w:rPr>
            </w:pPr>
            <w:r w:rsidRPr="00F73CC9">
              <w:rPr>
                <w:rFonts w:ascii="Times New Roman" w:eastAsia="Times New Roman" w:hAnsi="Times New Roman" w:cs="Times New Roman"/>
                <w:kern w:val="0"/>
                <w:lang w:eastAsia="pt-BR"/>
                <w14:ligatures w14:val="none"/>
              </w:rPr>
              <w:t>Procurador</w:t>
            </w:r>
          </w:p>
        </w:tc>
        <w:tc>
          <w:tcPr>
            <w:tcW w:w="8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F4EBF39" w14:textId="59908C4D" w:rsidR="008C209A" w:rsidRPr="00917948" w:rsidRDefault="00917948" w:rsidP="007913D8">
            <w:pPr>
              <w:jc w:val="center"/>
              <w:rPr>
                <w:color w:val="000000"/>
                <w:lang w:eastAsia="pt-BR"/>
              </w:rPr>
            </w:pPr>
            <w:r w:rsidRPr="00917948">
              <w:rPr>
                <w:color w:val="000000"/>
                <w:lang w:eastAsia="pt-BR"/>
              </w:rPr>
              <w:t>II</w:t>
            </w: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B0A9AF6" w14:textId="4E4AF634" w:rsidR="008C209A" w:rsidRPr="00917948" w:rsidRDefault="008271C1" w:rsidP="007913D8">
            <w:pPr>
              <w:jc w:val="center"/>
              <w:rPr>
                <w:color w:val="000000"/>
                <w:lang w:eastAsia="pt-BR"/>
              </w:rPr>
            </w:pPr>
            <w:r>
              <w:rPr>
                <w:color w:val="000000"/>
                <w:lang w:eastAsia="pt-BR"/>
              </w:rPr>
              <w:t>H</w:t>
            </w:r>
          </w:p>
        </w:tc>
        <w:tc>
          <w:tcPr>
            <w:tcW w:w="5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0E7C47B" w14:textId="5F3F91A9" w:rsidR="008C209A" w:rsidRPr="00917948" w:rsidRDefault="008271C1" w:rsidP="007913D8">
            <w:pPr>
              <w:jc w:val="center"/>
              <w:rPr>
                <w:color w:val="000000"/>
                <w:lang w:eastAsia="pt-BR"/>
              </w:rPr>
            </w:pPr>
            <w:r>
              <w:rPr>
                <w:color w:val="000000"/>
                <w:lang w:eastAsia="pt-BR"/>
              </w:rPr>
              <w:t>I</w:t>
            </w:r>
          </w:p>
        </w:tc>
        <w:tc>
          <w:tcPr>
            <w:tcW w:w="14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6978DB" w14:textId="7EEBA2A8" w:rsidR="008C209A" w:rsidRPr="00213225" w:rsidRDefault="008271C1" w:rsidP="00917948">
            <w:pPr>
              <w:jc w:val="center"/>
              <w:rPr>
                <w:color w:val="000000"/>
                <w:lang w:eastAsia="pt-BR"/>
              </w:rPr>
            </w:pPr>
            <w:r>
              <w:rPr>
                <w:color w:val="000000"/>
                <w:lang w:eastAsia="pt-BR"/>
              </w:rPr>
              <w:t>10</w:t>
            </w:r>
            <w:r w:rsidR="008C209A" w:rsidRPr="00213225">
              <w:rPr>
                <w:color w:val="000000"/>
                <w:lang w:eastAsia="pt-BR"/>
              </w:rPr>
              <w:t>/</w:t>
            </w:r>
            <w:r w:rsidR="00917948" w:rsidRPr="00213225">
              <w:rPr>
                <w:color w:val="000000"/>
                <w:lang w:eastAsia="pt-BR"/>
              </w:rPr>
              <w:t>12/2024</w:t>
            </w:r>
          </w:p>
        </w:tc>
      </w:tr>
    </w:tbl>
    <w:p w14:paraId="34F1DF0E" w14:textId="77777777" w:rsidR="008C209A" w:rsidRDefault="008C209A" w:rsidP="008C209A">
      <w:pPr>
        <w:pStyle w:val="TextosemFormatao"/>
        <w:ind w:right="-1"/>
        <w:jc w:val="both"/>
        <w:rPr>
          <w:rFonts w:ascii="Times New Roman" w:hAnsi="Times New Roman"/>
          <w:sz w:val="24"/>
          <w:szCs w:val="24"/>
        </w:rPr>
      </w:pPr>
    </w:p>
    <w:p w14:paraId="7214023D" w14:textId="77777777" w:rsidR="008C209A" w:rsidRDefault="008C209A" w:rsidP="008C209A">
      <w:pPr>
        <w:pStyle w:val="TextosemFormatao"/>
        <w:ind w:right="-1"/>
        <w:jc w:val="both"/>
        <w:rPr>
          <w:rFonts w:ascii="Times New Roman" w:hAnsi="Times New Roman"/>
          <w:sz w:val="24"/>
          <w:szCs w:val="24"/>
        </w:rPr>
      </w:pPr>
    </w:p>
    <w:p w14:paraId="17CD8578" w14:textId="6776B346" w:rsidR="00B839C2" w:rsidRDefault="00B839C2" w:rsidP="000E6F9A">
      <w:pPr>
        <w:pStyle w:val="TextosemFormatao"/>
        <w:ind w:right="-1"/>
        <w:jc w:val="both"/>
        <w:rPr>
          <w:rFonts w:ascii="Times New Roman" w:hAnsi="Times New Roman"/>
          <w:sz w:val="24"/>
          <w:szCs w:val="24"/>
        </w:rPr>
      </w:pPr>
      <w:r w:rsidRPr="00213225">
        <w:rPr>
          <w:rFonts w:ascii="Times New Roman" w:hAnsi="Times New Roman"/>
          <w:sz w:val="24"/>
          <w:szCs w:val="24"/>
        </w:rPr>
        <w:t xml:space="preserve">Art. 2º - </w:t>
      </w:r>
      <w:r w:rsidR="000E6F9A" w:rsidRPr="00213225">
        <w:rPr>
          <w:rFonts w:ascii="Times New Roman" w:hAnsi="Times New Roman"/>
          <w:sz w:val="24"/>
          <w:szCs w:val="24"/>
        </w:rPr>
        <w:t>- Revogadas as disposições em contrário, a presente Portaria entra em vigor na data de sua publicação.</w:t>
      </w:r>
    </w:p>
    <w:p w14:paraId="42860FCE" w14:textId="77777777" w:rsidR="00B839C2" w:rsidRDefault="00B839C2" w:rsidP="00B839C2">
      <w:pPr>
        <w:ind w:left="2835" w:right="1134" w:firstLine="2835"/>
        <w:rPr>
          <w:rFonts w:ascii="Times New Roman" w:hAnsi="Times New Roman" w:cs="Times New Roman"/>
          <w:b/>
          <w:color w:val="000000"/>
        </w:rPr>
      </w:pPr>
    </w:p>
    <w:p w14:paraId="2C19290E" w14:textId="051B9B40" w:rsidR="00B839C2" w:rsidRDefault="00B839C2" w:rsidP="00B839C2">
      <w:pPr>
        <w:jc w:val="center"/>
        <w:rPr>
          <w:rFonts w:ascii="Times New Roman" w:hAnsi="Times New Roman" w:cs="Times New Roman"/>
          <w:color w:val="000000"/>
        </w:rPr>
      </w:pPr>
      <w:r>
        <w:rPr>
          <w:rFonts w:ascii="Times New Roman" w:hAnsi="Times New Roman" w:cs="Times New Roman"/>
          <w:color w:val="000000"/>
        </w:rPr>
        <w:t>Câm</w:t>
      </w:r>
      <w:r w:rsidR="000E6F9A">
        <w:rPr>
          <w:rFonts w:ascii="Times New Roman" w:hAnsi="Times New Roman" w:cs="Times New Roman"/>
          <w:color w:val="000000"/>
        </w:rPr>
        <w:t>a</w:t>
      </w:r>
      <w:r w:rsidR="008271C1">
        <w:rPr>
          <w:rFonts w:ascii="Times New Roman" w:hAnsi="Times New Roman" w:cs="Times New Roman"/>
          <w:color w:val="000000"/>
        </w:rPr>
        <w:t>ra Municipal de Pouso Alegre, 06</w:t>
      </w:r>
      <w:r>
        <w:rPr>
          <w:rFonts w:ascii="Times New Roman" w:hAnsi="Times New Roman" w:cs="Times New Roman"/>
          <w:color w:val="000000"/>
        </w:rPr>
        <w:t xml:space="preserve"> de </w:t>
      </w:r>
      <w:r w:rsidR="000E6F9A">
        <w:rPr>
          <w:rFonts w:ascii="Times New Roman" w:hAnsi="Times New Roman" w:cs="Times New Roman"/>
          <w:color w:val="000000"/>
        </w:rPr>
        <w:t>dezembro de 202</w:t>
      </w:r>
      <w:r>
        <w:rPr>
          <w:rFonts w:ascii="Times New Roman" w:hAnsi="Times New Roman" w:cs="Times New Roman"/>
          <w:color w:val="000000"/>
        </w:rPr>
        <w:t>4.</w:t>
      </w:r>
      <w:bookmarkStart w:id="0" w:name="_GoBack"/>
      <w:bookmarkEnd w:id="0"/>
    </w:p>
    <w:p w14:paraId="5C48C20B" w14:textId="77777777" w:rsidR="00B839C2" w:rsidRDefault="00B839C2" w:rsidP="00B839C2">
      <w:pPr>
        <w:rPr>
          <w:rFonts w:ascii="Times New Roman" w:hAnsi="Times New Roman" w:cs="Times New Roman"/>
          <w:color w:val="000000"/>
        </w:rPr>
      </w:pPr>
    </w:p>
    <w:p w14:paraId="6E491688" w14:textId="77777777" w:rsidR="00B839C2" w:rsidRDefault="00B839C2" w:rsidP="00B839C2">
      <w:pPr>
        <w:rPr>
          <w:rFonts w:ascii="Times New Roman" w:hAnsi="Times New Roman" w:cs="Times New Roman"/>
          <w:color w:val="000000"/>
        </w:rPr>
      </w:pPr>
    </w:p>
    <w:p w14:paraId="04F246E3" w14:textId="77777777" w:rsidR="00B839C2" w:rsidRDefault="00B839C2" w:rsidP="00B839C2">
      <w:pPr>
        <w:rPr>
          <w:rFonts w:ascii="Times New Roman" w:hAnsi="Times New Roman" w:cs="Times New Roman"/>
          <w:color w:val="000000"/>
        </w:rPr>
      </w:pPr>
    </w:p>
    <w:p w14:paraId="5D962018" w14:textId="77777777" w:rsidR="00B839C2" w:rsidRDefault="00B839C2" w:rsidP="00B839C2">
      <w:pPr>
        <w:rPr>
          <w:rFonts w:ascii="Times New Roman" w:hAnsi="Times New Roman" w:cs="Times New Roman"/>
          <w:color w:val="000000"/>
        </w:rPr>
      </w:pPr>
    </w:p>
    <w:tbl>
      <w:tblPr>
        <w:tblW w:w="0" w:type="dxa"/>
        <w:jc w:val="center"/>
        <w:tblLayout w:type="fixed"/>
        <w:tblCellMar>
          <w:left w:w="70" w:type="dxa"/>
          <w:right w:w="70" w:type="dxa"/>
        </w:tblCellMar>
        <w:tblLook w:val="04A0" w:firstRow="1" w:lastRow="0" w:firstColumn="1" w:lastColumn="0" w:noHBand="0" w:noVBand="1"/>
      </w:tblPr>
      <w:tblGrid>
        <w:gridCol w:w="9001"/>
      </w:tblGrid>
      <w:tr w:rsidR="00B839C2" w14:paraId="151600A1" w14:textId="77777777" w:rsidTr="00996A9F">
        <w:trPr>
          <w:jc w:val="center"/>
        </w:trPr>
        <w:tc>
          <w:tcPr>
            <w:tcW w:w="9001" w:type="dxa"/>
            <w:hideMark/>
          </w:tcPr>
          <w:p w14:paraId="635A2A4F" w14:textId="77777777" w:rsidR="00B839C2" w:rsidRDefault="00B839C2">
            <w:pPr>
              <w:pStyle w:val="SemEspaamento"/>
              <w:spacing w:line="276" w:lineRule="auto"/>
              <w:jc w:val="center"/>
              <w:rPr>
                <w:rFonts w:ascii="Times New Roman" w:hAnsi="Times New Roman" w:cs="Times New Roman"/>
              </w:rPr>
            </w:pPr>
            <w:proofErr w:type="spellStart"/>
            <w:r>
              <w:rPr>
                <w:rFonts w:ascii="Times New Roman" w:hAnsi="Times New Roman" w:cs="Times New Roman"/>
              </w:rPr>
              <w:t>Elizelto</w:t>
            </w:r>
            <w:proofErr w:type="spellEnd"/>
            <w:r>
              <w:rPr>
                <w:rFonts w:ascii="Times New Roman" w:hAnsi="Times New Roman" w:cs="Times New Roman"/>
              </w:rPr>
              <w:t xml:space="preserve"> Guido</w:t>
            </w:r>
          </w:p>
        </w:tc>
      </w:tr>
      <w:tr w:rsidR="00B839C2" w14:paraId="3ACBA0AC" w14:textId="77777777" w:rsidTr="00996A9F">
        <w:trPr>
          <w:jc w:val="center"/>
        </w:trPr>
        <w:tc>
          <w:tcPr>
            <w:tcW w:w="9001" w:type="dxa"/>
            <w:hideMark/>
          </w:tcPr>
          <w:p w14:paraId="0822D17F" w14:textId="77777777" w:rsidR="00B839C2" w:rsidRDefault="00B839C2">
            <w:pPr>
              <w:pStyle w:val="SemEspaamento"/>
              <w:spacing w:line="276" w:lineRule="auto"/>
              <w:jc w:val="center"/>
              <w:rPr>
                <w:rFonts w:ascii="Times New Roman" w:hAnsi="Times New Roman" w:cs="Times New Roman"/>
                <w:sz w:val="20"/>
                <w:szCs w:val="20"/>
              </w:rPr>
            </w:pPr>
            <w:r>
              <w:rPr>
                <w:rFonts w:ascii="Times New Roman" w:hAnsi="Times New Roman" w:cs="Times New Roman"/>
                <w:sz w:val="20"/>
                <w:szCs w:val="20"/>
              </w:rPr>
              <w:t>PRESIDENTE DA MESA</w:t>
            </w:r>
          </w:p>
        </w:tc>
      </w:tr>
    </w:tbl>
    <w:p w14:paraId="30DFAE6B" w14:textId="77777777" w:rsidR="00B839C2" w:rsidRDefault="00B839C2" w:rsidP="00B839C2">
      <w:pPr>
        <w:rPr>
          <w:rFonts w:ascii="Times New Roman" w:hAnsi="Times New Roman" w:cs="Times New Roman"/>
        </w:rPr>
      </w:pPr>
    </w:p>
    <w:p w14:paraId="103300BC" w14:textId="77777777" w:rsidR="00B839C2" w:rsidRDefault="00B839C2" w:rsidP="00B839C2">
      <w:pPr>
        <w:rPr>
          <w:rFonts w:ascii="Times New Roman" w:hAnsi="Times New Roman" w:cs="Times New Roman"/>
        </w:rPr>
      </w:pPr>
    </w:p>
    <w:p w14:paraId="0FAFF92D" w14:textId="77777777" w:rsidR="00B839C2" w:rsidRDefault="00B839C2" w:rsidP="00B839C2">
      <w:pPr>
        <w:rPr>
          <w:rFonts w:ascii="Times New Roman" w:hAnsi="Times New Roman" w:cs="Times New Roman"/>
        </w:rPr>
      </w:pPr>
    </w:p>
    <w:p w14:paraId="7F95B012" w14:textId="77777777" w:rsidR="0024716C" w:rsidRPr="00B839C2" w:rsidRDefault="0024716C" w:rsidP="00B839C2"/>
    <w:sectPr w:rsidR="0024716C" w:rsidRPr="00B839C2" w:rsidSect="00062828">
      <w:headerReference w:type="default" r:id="rId7"/>
      <w:footerReference w:type="default" r:id="rId8"/>
      <w:pgSz w:w="11906" w:h="16838"/>
      <w:pgMar w:top="2552" w:right="567" w:bottom="851" w:left="1134"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50775" w14:textId="77777777" w:rsidR="004C694B" w:rsidRDefault="004C694B">
      <w:r>
        <w:separator/>
      </w:r>
    </w:p>
  </w:endnote>
  <w:endnote w:type="continuationSeparator" w:id="0">
    <w:p w14:paraId="4CE88DE5" w14:textId="77777777" w:rsidR="004C694B" w:rsidRDefault="004C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5B018" w14:textId="77777777" w:rsidR="008E258C" w:rsidRDefault="00E4365D" w:rsidP="008E258C">
    <w:pPr>
      <w:pStyle w:val="Rodap"/>
      <w:tabs>
        <w:tab w:val="left" w:pos="8364"/>
      </w:tabs>
      <w:ind w:hanging="1701"/>
    </w:pPr>
    <w:r>
      <w:rPr>
        <w:noProof/>
        <w:lang w:eastAsia="pt-BR"/>
      </w:rPr>
      <w:drawing>
        <wp:anchor distT="0" distB="0" distL="114300" distR="114300" simplePos="0" relativeHeight="251659264" behindDoc="0" locked="0" layoutInCell="1" allowOverlap="1" wp14:anchorId="7F95B01B" wp14:editId="53B81E15">
          <wp:simplePos x="0" y="0"/>
          <wp:positionH relativeFrom="column">
            <wp:posOffset>-704520</wp:posOffset>
          </wp:positionH>
          <wp:positionV relativeFrom="paragraph">
            <wp:posOffset>-506095</wp:posOffset>
          </wp:positionV>
          <wp:extent cx="7540753" cy="622757"/>
          <wp:effectExtent l="0" t="0" r="3175" b="6350"/>
          <wp:wrapNone/>
          <wp:docPr id="9669341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14090"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540753" cy="622757"/>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94B2A" w14:textId="77777777" w:rsidR="004C694B" w:rsidRDefault="004C694B">
      <w:r>
        <w:separator/>
      </w:r>
    </w:p>
  </w:footnote>
  <w:footnote w:type="continuationSeparator" w:id="0">
    <w:p w14:paraId="33C22F5C" w14:textId="77777777" w:rsidR="004C694B" w:rsidRDefault="004C6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5B017" w14:textId="77777777" w:rsidR="008E258C" w:rsidRDefault="00E4365D" w:rsidP="008E258C">
    <w:pPr>
      <w:pStyle w:val="Cabealho"/>
      <w:ind w:left="-1701" w:right="-1701"/>
    </w:pPr>
    <w:r>
      <w:rPr>
        <w:noProof/>
        <w:lang w:eastAsia="pt-BR"/>
      </w:rPr>
      <w:drawing>
        <wp:anchor distT="0" distB="0" distL="114300" distR="114300" simplePos="0" relativeHeight="251658240" behindDoc="0" locked="0" layoutInCell="1" allowOverlap="1" wp14:anchorId="7F95B019" wp14:editId="6E03151E">
          <wp:simplePos x="0" y="0"/>
          <wp:positionH relativeFrom="column">
            <wp:posOffset>-726440</wp:posOffset>
          </wp:positionH>
          <wp:positionV relativeFrom="paragraph">
            <wp:posOffset>25070</wp:posOffset>
          </wp:positionV>
          <wp:extent cx="7553917" cy="1440787"/>
          <wp:effectExtent l="0" t="0" r="0" b="7620"/>
          <wp:wrapNone/>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967621"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3917" cy="144078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62828"/>
    <w:rsid w:val="000A0F85"/>
    <w:rsid w:val="000C2455"/>
    <w:rsid w:val="000E6F9A"/>
    <w:rsid w:val="001169E8"/>
    <w:rsid w:val="00166DD7"/>
    <w:rsid w:val="001867BD"/>
    <w:rsid w:val="001A6ED5"/>
    <w:rsid w:val="001B58A2"/>
    <w:rsid w:val="001E04CB"/>
    <w:rsid w:val="00213225"/>
    <w:rsid w:val="00223F64"/>
    <w:rsid w:val="0024716C"/>
    <w:rsid w:val="002C34FE"/>
    <w:rsid w:val="00304DD0"/>
    <w:rsid w:val="0035057F"/>
    <w:rsid w:val="003577FE"/>
    <w:rsid w:val="00357A71"/>
    <w:rsid w:val="003A65DF"/>
    <w:rsid w:val="003C23AC"/>
    <w:rsid w:val="00422456"/>
    <w:rsid w:val="00497138"/>
    <w:rsid w:val="004C694B"/>
    <w:rsid w:val="005A322B"/>
    <w:rsid w:val="00665B66"/>
    <w:rsid w:val="007862E4"/>
    <w:rsid w:val="007F68B9"/>
    <w:rsid w:val="008271C1"/>
    <w:rsid w:val="008B01FE"/>
    <w:rsid w:val="008C209A"/>
    <w:rsid w:val="008C2DDB"/>
    <w:rsid w:val="008D7F57"/>
    <w:rsid w:val="008E258C"/>
    <w:rsid w:val="00911797"/>
    <w:rsid w:val="00914A74"/>
    <w:rsid w:val="00917948"/>
    <w:rsid w:val="00934E91"/>
    <w:rsid w:val="00986E3E"/>
    <w:rsid w:val="00996A9F"/>
    <w:rsid w:val="00A61F8B"/>
    <w:rsid w:val="00AA4F59"/>
    <w:rsid w:val="00AE17DD"/>
    <w:rsid w:val="00B21A2D"/>
    <w:rsid w:val="00B33CF3"/>
    <w:rsid w:val="00B839C2"/>
    <w:rsid w:val="00BD1D09"/>
    <w:rsid w:val="00C03540"/>
    <w:rsid w:val="00C348A7"/>
    <w:rsid w:val="00CA3090"/>
    <w:rsid w:val="00CA3AC1"/>
    <w:rsid w:val="00DB6D81"/>
    <w:rsid w:val="00DC711F"/>
    <w:rsid w:val="00E4365D"/>
    <w:rsid w:val="00E60470"/>
    <w:rsid w:val="00E731D3"/>
    <w:rsid w:val="00EC05A8"/>
    <w:rsid w:val="00F73C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5AFF9"/>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E258C"/>
    <w:pPr>
      <w:tabs>
        <w:tab w:val="center" w:pos="4252"/>
        <w:tab w:val="right" w:pos="8504"/>
      </w:tabs>
    </w:pPr>
  </w:style>
  <w:style w:type="character" w:customStyle="1" w:styleId="CabealhoChar">
    <w:name w:val="Cabeçalho Char"/>
    <w:basedOn w:val="Fontepargpadro"/>
    <w:link w:val="Cabealho"/>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customStyle="1" w:styleId="Normal0">
    <w:name w:val="[Normal]"/>
    <w:rsid w:val="007862E4"/>
    <w:pPr>
      <w:widowControl w:val="0"/>
    </w:pPr>
    <w:rPr>
      <w:rFonts w:ascii="Arial" w:eastAsia="Arial" w:hAnsi="Arial" w:cs="Arial"/>
      <w:kern w:val="0"/>
      <w:szCs w:val="20"/>
      <w:lang w:eastAsia="pt-BR"/>
      <w14:ligatures w14:val="none"/>
    </w:rPr>
  </w:style>
  <w:style w:type="paragraph" w:styleId="Corpodetexto">
    <w:name w:val="Body Text"/>
    <w:basedOn w:val="Normal"/>
    <w:link w:val="CorpodetextoChar"/>
    <w:semiHidden/>
    <w:unhideWhenUsed/>
    <w:rsid w:val="00C348A7"/>
    <w:pPr>
      <w:jc w:val="both"/>
    </w:pPr>
    <w:rPr>
      <w:rFonts w:ascii="Times New Roman" w:eastAsia="Times New Roman" w:hAnsi="Times New Roman" w:cs="Times New Roman"/>
      <w:kern w:val="0"/>
      <w:szCs w:val="20"/>
      <w:lang w:eastAsia="pt-BR"/>
      <w14:ligatures w14:val="none"/>
    </w:rPr>
  </w:style>
  <w:style w:type="character" w:customStyle="1" w:styleId="CorpodetextoChar">
    <w:name w:val="Corpo de texto Char"/>
    <w:basedOn w:val="Fontepargpadro"/>
    <w:link w:val="Corpodetexto"/>
    <w:semiHidden/>
    <w:rsid w:val="00C348A7"/>
    <w:rPr>
      <w:rFonts w:ascii="Times New Roman" w:eastAsia="Times New Roman" w:hAnsi="Times New Roman" w:cs="Times New Roman"/>
      <w:kern w:val="0"/>
      <w:szCs w:val="20"/>
      <w:lang w:eastAsia="pt-BR"/>
      <w14:ligatures w14:val="none"/>
    </w:rPr>
  </w:style>
  <w:style w:type="paragraph" w:styleId="SemEspaamento">
    <w:name w:val="No Spacing"/>
    <w:uiPriority w:val="1"/>
    <w:qFormat/>
    <w:rsid w:val="00C348A7"/>
  </w:style>
  <w:style w:type="table" w:styleId="Tabelacomgrade">
    <w:name w:val="Table Grid"/>
    <w:basedOn w:val="Tabelanormal"/>
    <w:uiPriority w:val="39"/>
    <w:rsid w:val="0024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semiHidden/>
    <w:unhideWhenUsed/>
    <w:rsid w:val="003C23AC"/>
    <w:rPr>
      <w:rFonts w:ascii="Courier New" w:eastAsia="Times New Roman" w:hAnsi="Courier New" w:cs="Times New Roman"/>
      <w:kern w:val="0"/>
      <w:sz w:val="20"/>
      <w:szCs w:val="20"/>
      <w:lang w:eastAsia="pt-BR"/>
      <w14:ligatures w14:val="none"/>
    </w:rPr>
  </w:style>
  <w:style w:type="character" w:customStyle="1" w:styleId="TextosemFormataoChar">
    <w:name w:val="Texto sem Formatação Char"/>
    <w:basedOn w:val="Fontepargpadro"/>
    <w:link w:val="TextosemFormatao"/>
    <w:semiHidden/>
    <w:rsid w:val="003C23AC"/>
    <w:rPr>
      <w:rFonts w:ascii="Courier New" w:eastAsia="Times New Roman" w:hAnsi="Courier New" w:cs="Times New Roman"/>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69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ADC2A-BEDF-4562-B685-2C888377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203</Words>
  <Characters>1098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Conta da Microsoft</cp:lastModifiedBy>
  <cp:revision>4</cp:revision>
  <cp:lastPrinted>2024-01-02T18:32:00Z</cp:lastPrinted>
  <dcterms:created xsi:type="dcterms:W3CDTF">2024-12-05T19:41:00Z</dcterms:created>
  <dcterms:modified xsi:type="dcterms:W3CDTF">2024-12-06T12:49:00Z</dcterms:modified>
</cp:coreProperties>
</file>