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82D4A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167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E82D4A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BF5F45" w:rsidRPr="006104D9" w:rsidRDefault="00BF5F45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82D4A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E82D4A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</w:t>
      </w:r>
      <w:r w:rsidR="00BF5F45" w:rsidRPr="006104D9">
        <w:rPr>
          <w:rFonts w:ascii="Times New Roman" w:eastAsia="Times New Roman" w:hAnsi="Times New Roman" w:cs="Times New Roman"/>
          <w:color w:val="000000"/>
          <w:szCs w:val="24"/>
        </w:rPr>
        <w:t>Sra. Neide Alves dos Santos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E82D4A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Default="00E82D4A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Esta Casa de Leis manifesta profundo pesar pelo falecimento da </w:t>
      </w:r>
      <w:r w:rsidR="00BF5F45" w:rsidRPr="006104D9">
        <w:rPr>
          <w:rFonts w:ascii="Times New Roman" w:eastAsia="Times New Roman" w:hAnsi="Times New Roman" w:cs="Times New Roman"/>
          <w:color w:val="000000"/>
        </w:rPr>
        <w:t>Sra. Neide Alves dos Santos</w:t>
      </w:r>
      <w:r w:rsidR="00BF5F45">
        <w:rPr>
          <w:rFonts w:ascii="Times New Roman" w:eastAsia="Times New Roman" w:hAnsi="Times New Roman" w:cs="Times New Roman"/>
          <w:color w:val="000000"/>
        </w:rPr>
        <w:t xml:space="preserve">. </w:t>
      </w:r>
      <w:r w:rsidRPr="006104D9">
        <w:rPr>
          <w:rFonts w:ascii="Times New Roman" w:hAnsi="Times New Roman" w:cs="Times New Roman"/>
        </w:rPr>
        <w:t>Sua lembrança estará sempre presente na vida daqueles que compartilharam o seu convívio.</w:t>
      </w:r>
    </w:p>
    <w:p w:rsidR="00BF5F45" w:rsidRPr="006104D9" w:rsidRDefault="00BF5F45" w:rsidP="006104D9">
      <w:pPr>
        <w:ind w:firstLine="2835"/>
        <w:jc w:val="both"/>
        <w:rPr>
          <w:rFonts w:ascii="Times New Roman" w:hAnsi="Times New Roman" w:cs="Times New Roman"/>
        </w:rPr>
      </w:pPr>
    </w:p>
    <w:p w:rsidR="006104D9" w:rsidRPr="006104D9" w:rsidRDefault="00E82D4A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a receba em </w:t>
      </w:r>
      <w:r w:rsidRPr="006104D9">
        <w:rPr>
          <w:rFonts w:ascii="Times New Roman" w:hAnsi="Times New Roman" w:cs="Times New Roman"/>
        </w:rPr>
        <w:t>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E82D4A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3 de dezembro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E82D4A" w:rsidP="006104D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E82D4A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Leandro Morais</w:t>
                            </w:r>
                            <w:r w:rsidR="00BF5F4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chancelada pelos demais Vereadores. Sem outro particular, valemo-nos do ensejo para expressar, em nome do P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E82D4A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E82D4A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E82D4A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Leandro Morais</w:t>
                      </w:r>
                      <w:r w:rsidR="00BF5F4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chancelada pelos demais Vereadores. Sem outro particular, valemo-nos do ensejo para expressar, em nome do P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E82D4A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E82D4A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4A" w:rsidRDefault="00E82D4A">
      <w:r>
        <w:separator/>
      </w:r>
    </w:p>
  </w:endnote>
  <w:endnote w:type="continuationSeparator" w:id="0">
    <w:p w:rsidR="00E82D4A" w:rsidRDefault="00E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82D4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3120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4A" w:rsidRDefault="00E82D4A">
      <w:r>
        <w:separator/>
      </w:r>
    </w:p>
  </w:footnote>
  <w:footnote w:type="continuationSeparator" w:id="0">
    <w:p w:rsidR="00E82D4A" w:rsidRDefault="00E8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82D4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70668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434D69"/>
    <w:rsid w:val="004C571A"/>
    <w:rsid w:val="006104D9"/>
    <w:rsid w:val="008E258C"/>
    <w:rsid w:val="00BF5F45"/>
    <w:rsid w:val="00CA3090"/>
    <w:rsid w:val="00DB77B5"/>
    <w:rsid w:val="00E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D4F61B-84E3-4E8C-A79D-00FF0DF8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2023-10-30T16:00:00Z</dcterms:created>
  <dcterms:modified xsi:type="dcterms:W3CDTF">2024-12-02T18:33:00Z</dcterms:modified>
</cp:coreProperties>
</file>