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23CACC93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D54EF9">
        <w:rPr>
          <w:rFonts w:ascii="Times New Roman" w:hAnsi="Times New Roman" w:cs="Times New Roman"/>
          <w:b/>
          <w:color w:val="000000"/>
        </w:rPr>
        <w:t>1</w:t>
      </w:r>
      <w:r w:rsidR="00525000">
        <w:rPr>
          <w:rFonts w:ascii="Times New Roman" w:hAnsi="Times New Roman" w:cs="Times New Roman"/>
          <w:b/>
          <w:color w:val="000000"/>
        </w:rPr>
        <w:t>43</w:t>
      </w:r>
      <w:r w:rsidR="00906124">
        <w:rPr>
          <w:rFonts w:ascii="Times New Roman" w:hAnsi="Times New Roman" w:cs="Times New Roman"/>
          <w:b/>
          <w:color w:val="000000"/>
        </w:rPr>
        <w:t xml:space="preserve"> </w:t>
      </w:r>
      <w:r w:rsidRPr="002F4C38">
        <w:rPr>
          <w:rFonts w:ascii="Times New Roman" w:hAnsi="Times New Roman" w:cs="Times New Roman"/>
          <w:b/>
          <w:color w:val="000000"/>
        </w:rPr>
        <w:t>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7EA6ED50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D54EF9">
        <w:rPr>
          <w:rFonts w:ascii="Times New Roman" w:hAnsi="Times New Roman"/>
          <w:b/>
          <w:sz w:val="24"/>
        </w:rPr>
        <w:t>WESLEY GONÇALVES DA COSTA</w:t>
      </w:r>
      <w:r>
        <w:rPr>
          <w:rFonts w:ascii="Times New Roman" w:hAnsi="Times New Roman"/>
          <w:b/>
          <w:sz w:val="24"/>
        </w:rPr>
        <w:t xml:space="preserve"> </w:t>
      </w:r>
      <w:r w:rsidR="00CE0411">
        <w:rPr>
          <w:rFonts w:ascii="Times New Roman" w:hAnsi="Times New Roman"/>
          <w:b/>
          <w:sz w:val="24"/>
        </w:rPr>
        <w:t>PARA OCUPAR O CARGO DE ASSESSOR</w:t>
      </w:r>
      <w:r>
        <w:rPr>
          <w:rFonts w:ascii="Times New Roman" w:hAnsi="Times New Roman"/>
          <w:b/>
          <w:sz w:val="24"/>
        </w:rPr>
        <w:t xml:space="preserve">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3622D1">
        <w:rPr>
          <w:rFonts w:ascii="Times New Roman" w:hAnsi="Times New Roman"/>
          <w:sz w:val="24"/>
        </w:rPr>
        <w:t>Elizelto</w:t>
      </w:r>
      <w:proofErr w:type="spellEnd"/>
      <w:r w:rsidRPr="003622D1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7C499121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D54EF9">
        <w:rPr>
          <w:rFonts w:ascii="Times New Roman" w:hAnsi="Times New Roman"/>
          <w:sz w:val="24"/>
        </w:rPr>
        <w:t>Wesley Gonçalves d</w:t>
      </w:r>
      <w:r w:rsidR="00D54EF9" w:rsidRPr="00D54EF9">
        <w:rPr>
          <w:rFonts w:ascii="Times New Roman" w:hAnsi="Times New Roman"/>
          <w:sz w:val="24"/>
        </w:rPr>
        <w:t xml:space="preserve">a Costa </w:t>
      </w:r>
      <w:r w:rsidRPr="003622D1">
        <w:rPr>
          <w:rFonts w:ascii="Times New Roman" w:hAnsi="Times New Roman"/>
          <w:sz w:val="24"/>
        </w:rPr>
        <w:t>para ocupar o cargo comissionado de Assessor de Gabinete Parlamentar, N</w:t>
      </w:r>
      <w:r w:rsidR="00CE0411">
        <w:rPr>
          <w:rFonts w:ascii="Times New Roman" w:hAnsi="Times New Roman"/>
          <w:sz w:val="24"/>
        </w:rPr>
        <w:t>ível de Vencimento CM-05, lotado</w:t>
      </w:r>
      <w:r w:rsidRPr="003622D1">
        <w:rPr>
          <w:rFonts w:ascii="Times New Roman" w:hAnsi="Times New Roman"/>
          <w:sz w:val="24"/>
        </w:rPr>
        <w:t xml:space="preserve"> no gabinete do Vereador </w:t>
      </w:r>
      <w:r w:rsidR="00D54EF9">
        <w:rPr>
          <w:rFonts w:ascii="Times New Roman" w:hAnsi="Times New Roman"/>
          <w:sz w:val="24"/>
        </w:rPr>
        <w:t>Reverendo Dionísio</w:t>
      </w:r>
      <w:r w:rsidRPr="003622D1">
        <w:rPr>
          <w:rFonts w:ascii="Times New Roman" w:hAnsi="Times New Roman"/>
          <w:sz w:val="24"/>
        </w:rPr>
        <w:t>, 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5C4379CE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</w:t>
      </w:r>
      <w:r w:rsidR="00EC4A54">
        <w:rPr>
          <w:rFonts w:ascii="Times New Roman" w:hAnsi="Times New Roman" w:cs="Times New Roman"/>
        </w:rPr>
        <w:t>rtaria entra em vigor em 18 de novembro de 2024</w:t>
      </w:r>
      <w:r w:rsidRPr="003622D1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7889B906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906124">
        <w:rPr>
          <w:rFonts w:ascii="Times New Roman" w:hAnsi="Times New Roman" w:cs="Times New Roman"/>
          <w:color w:val="000000"/>
        </w:rPr>
        <w:t>ipal d</w:t>
      </w:r>
      <w:r w:rsidR="00D54EF9">
        <w:rPr>
          <w:rFonts w:ascii="Times New Roman" w:hAnsi="Times New Roman" w:cs="Times New Roman"/>
          <w:color w:val="000000"/>
        </w:rPr>
        <w:t>e Pouso Alegre, 14</w:t>
      </w:r>
      <w:r w:rsidR="00906124">
        <w:rPr>
          <w:rFonts w:ascii="Times New Roman" w:hAnsi="Times New Roman" w:cs="Times New Roman"/>
          <w:color w:val="000000"/>
        </w:rPr>
        <w:t xml:space="preserve"> de </w:t>
      </w:r>
      <w:r w:rsidR="00D54EF9">
        <w:rPr>
          <w:rFonts w:ascii="Times New Roman" w:hAnsi="Times New Roman" w:cs="Times New Roman"/>
          <w:color w:val="000000"/>
        </w:rPr>
        <w:t xml:space="preserve">novembro </w:t>
      </w:r>
      <w:r>
        <w:rPr>
          <w:rFonts w:ascii="Times New Roman" w:hAnsi="Times New Roman" w:cs="Times New Roman"/>
          <w:color w:val="000000"/>
        </w:rPr>
        <w:t>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3EE8A" w14:textId="77777777" w:rsidR="00236491" w:rsidRDefault="00236491">
      <w:r>
        <w:separator/>
      </w:r>
    </w:p>
  </w:endnote>
  <w:endnote w:type="continuationSeparator" w:id="0">
    <w:p w14:paraId="266F3DD4" w14:textId="77777777" w:rsidR="00236491" w:rsidRDefault="002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CC7D3" w14:textId="77777777" w:rsidR="00236491" w:rsidRDefault="00236491">
      <w:r>
        <w:separator/>
      </w:r>
    </w:p>
  </w:footnote>
  <w:footnote w:type="continuationSeparator" w:id="0">
    <w:p w14:paraId="3827EAE4" w14:textId="77777777" w:rsidR="00236491" w:rsidRDefault="0023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B590B"/>
    <w:rsid w:val="000F735D"/>
    <w:rsid w:val="00113933"/>
    <w:rsid w:val="001E04CB"/>
    <w:rsid w:val="00236491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525000"/>
    <w:rsid w:val="00593BF2"/>
    <w:rsid w:val="00632082"/>
    <w:rsid w:val="00665B66"/>
    <w:rsid w:val="007862E4"/>
    <w:rsid w:val="008B01FE"/>
    <w:rsid w:val="008C2DDB"/>
    <w:rsid w:val="008E258C"/>
    <w:rsid w:val="00906124"/>
    <w:rsid w:val="00934E91"/>
    <w:rsid w:val="00A66DB0"/>
    <w:rsid w:val="00B10FF4"/>
    <w:rsid w:val="00B267D3"/>
    <w:rsid w:val="00B64FB9"/>
    <w:rsid w:val="00C348A7"/>
    <w:rsid w:val="00CA3090"/>
    <w:rsid w:val="00CE0411"/>
    <w:rsid w:val="00D54EF9"/>
    <w:rsid w:val="00DB6D81"/>
    <w:rsid w:val="00DC711F"/>
    <w:rsid w:val="00E4365D"/>
    <w:rsid w:val="00EC4A54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494EA-DF5F-44C7-AB86-EA6E400C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19</cp:revision>
  <cp:lastPrinted>2024-01-02T18:32:00Z</cp:lastPrinted>
  <dcterms:created xsi:type="dcterms:W3CDTF">2024-01-02T18:31:00Z</dcterms:created>
  <dcterms:modified xsi:type="dcterms:W3CDTF">2024-11-14T17:54:00Z</dcterms:modified>
</cp:coreProperties>
</file>