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E75" w:rsidRPr="000F2E75" w:rsidRDefault="00381C58" w:rsidP="000F2E75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F2E75">
        <w:rPr>
          <w:rFonts w:ascii="Times New Roman" w:hAnsi="Times New Roman" w:cs="Times New Roman"/>
          <w:b/>
          <w:color w:val="000000"/>
          <w:sz w:val="22"/>
          <w:szCs w:val="22"/>
        </w:rPr>
        <w:t>MOÇÃO Nº 162 / 2024</w:t>
      </w:r>
    </w:p>
    <w:p w:rsidR="000F2E75" w:rsidRPr="000F2E75" w:rsidRDefault="000F2E75" w:rsidP="000F2E75">
      <w:pPr>
        <w:spacing w:line="280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0F2E75" w:rsidRPr="000F2E75" w:rsidRDefault="00381C58" w:rsidP="000F2E75">
      <w:pPr>
        <w:spacing w:line="280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F2E75">
        <w:rPr>
          <w:rFonts w:ascii="Times New Roman" w:hAnsi="Times New Roman" w:cs="Times New Roman"/>
          <w:b/>
          <w:color w:val="000000"/>
          <w:sz w:val="20"/>
          <w:szCs w:val="20"/>
        </w:rPr>
        <w:t>Autor: Igor Tavares</w:t>
      </w:r>
    </w:p>
    <w:p w:rsidR="000F2E75" w:rsidRPr="000F2E75" w:rsidRDefault="000F2E75" w:rsidP="000F2E75">
      <w:pPr>
        <w:spacing w:line="280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0F2E75" w:rsidRPr="000F2E75" w:rsidRDefault="00381C58" w:rsidP="000F2E75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0F2E75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0F2E75" w:rsidRPr="000F2E75" w:rsidRDefault="000F2E75" w:rsidP="000F2E75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2"/>
          <w:szCs w:val="22"/>
        </w:rPr>
      </w:pPr>
    </w:p>
    <w:p w:rsidR="000F2E75" w:rsidRPr="000F2E75" w:rsidRDefault="00381C58" w:rsidP="000F2E75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F2E75">
        <w:rPr>
          <w:rFonts w:ascii="Times New Roman" w:eastAsia="Times New Roman" w:hAnsi="Times New Roman" w:cs="Times New Roman"/>
          <w:color w:val="000000"/>
          <w:sz w:val="22"/>
          <w:szCs w:val="22"/>
        </w:rPr>
        <w:t>Os Vereadores que esta subscrevem</w:t>
      </w:r>
      <w:r w:rsidR="00873A1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0F2E7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requerem, consoante preceitos regimentais, que seja encaminhada a presente MOÇÃO DE REPÚDIO </w:t>
      </w:r>
      <w:r w:rsidR="00873A12" w:rsidRPr="000F2E7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mediante falas do </w:t>
      </w:r>
      <w:r w:rsidR="00873A12">
        <w:rPr>
          <w:rFonts w:ascii="Times New Roman" w:eastAsia="Times New Roman" w:hAnsi="Times New Roman" w:cs="Times New Roman"/>
          <w:color w:val="000000"/>
          <w:sz w:val="22"/>
          <w:szCs w:val="22"/>
        </w:rPr>
        <w:t>Ver.</w:t>
      </w:r>
      <w:r w:rsidR="00873A12" w:rsidRPr="000F2E7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873A12">
        <w:rPr>
          <w:rFonts w:ascii="Times New Roman" w:eastAsia="Times New Roman" w:hAnsi="Times New Roman" w:cs="Times New Roman"/>
          <w:color w:val="000000"/>
          <w:sz w:val="22"/>
          <w:szCs w:val="22"/>
        </w:rPr>
        <w:t>B</w:t>
      </w:r>
      <w:r w:rsidR="00873A12" w:rsidRPr="000F2E7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runo </w:t>
      </w:r>
      <w:r w:rsidR="00873A12">
        <w:rPr>
          <w:rFonts w:ascii="Times New Roman" w:eastAsia="Times New Roman" w:hAnsi="Times New Roman" w:cs="Times New Roman"/>
          <w:color w:val="000000"/>
          <w:sz w:val="22"/>
          <w:szCs w:val="22"/>
        </w:rPr>
        <w:t>D</w:t>
      </w:r>
      <w:r w:rsidR="00873A12" w:rsidRPr="000F2E7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ias na 41ª </w:t>
      </w:r>
      <w:r w:rsidR="00873A12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="00873A12" w:rsidRPr="000F2E7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essão </w:t>
      </w:r>
      <w:r w:rsidR="00873A12"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 w:rsidR="00873A12" w:rsidRPr="000F2E7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rdinária da </w:t>
      </w:r>
      <w:r w:rsidR="00873A12">
        <w:rPr>
          <w:rFonts w:ascii="Times New Roman" w:eastAsia="Times New Roman" w:hAnsi="Times New Roman" w:cs="Times New Roman"/>
          <w:color w:val="000000"/>
          <w:sz w:val="22"/>
          <w:szCs w:val="22"/>
        </w:rPr>
        <w:t>C</w:t>
      </w:r>
      <w:r w:rsidR="00873A12" w:rsidRPr="000F2E7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âmara </w:t>
      </w:r>
      <w:r w:rsidR="00873A12">
        <w:rPr>
          <w:rFonts w:ascii="Times New Roman" w:eastAsia="Times New Roman" w:hAnsi="Times New Roman" w:cs="Times New Roman"/>
          <w:color w:val="000000"/>
          <w:sz w:val="22"/>
          <w:szCs w:val="22"/>
        </w:rPr>
        <w:t>M</w:t>
      </w:r>
      <w:r w:rsidR="00873A12" w:rsidRPr="000F2E75">
        <w:rPr>
          <w:rFonts w:ascii="Times New Roman" w:eastAsia="Times New Roman" w:hAnsi="Times New Roman" w:cs="Times New Roman"/>
          <w:color w:val="000000"/>
          <w:sz w:val="22"/>
          <w:szCs w:val="22"/>
        </w:rPr>
        <w:t>unicipal no dia 12/11/2024</w:t>
      </w:r>
      <w:r w:rsidR="00873A12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0F2E75" w:rsidRPr="000F2E75" w:rsidRDefault="000F2E75" w:rsidP="000F2E75">
      <w:pPr>
        <w:spacing w:line="280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0F2E75" w:rsidRPr="000F2E75" w:rsidRDefault="00381C58" w:rsidP="000F2E75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F2E75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0F2E75" w:rsidRPr="000F2E75" w:rsidRDefault="000F2E75" w:rsidP="000F2E75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F2E75" w:rsidRPr="000F2E75" w:rsidRDefault="00381C58" w:rsidP="000F2E75">
      <w:pPr>
        <w:ind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0F2E75">
        <w:rPr>
          <w:rFonts w:ascii="Times New Roman" w:hAnsi="Times New Roman" w:cs="Times New Roman"/>
          <w:sz w:val="22"/>
          <w:szCs w:val="22"/>
        </w:rPr>
        <w:t>A Câmara Municipal de Pouso Alegre, representada pelos vereadores abaixo assinados, vem a público expressar sua profunda indignação diante das declarações machistas e desrespeitosas proferidas pelo vereador Bruno Dias durante a 41ª Sessão Ordinária, em 12 de novembro de 2024.</w:t>
      </w:r>
    </w:p>
    <w:p w:rsidR="009034EC" w:rsidRPr="000F2E75" w:rsidRDefault="009034EC" w:rsidP="000F2E75">
      <w:pPr>
        <w:ind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9034EC" w:rsidRPr="000F2E75" w:rsidRDefault="00381C58" w:rsidP="000F2E75">
      <w:pPr>
        <w:ind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0F2E75">
        <w:rPr>
          <w:rFonts w:ascii="Times New Roman" w:hAnsi="Times New Roman" w:cs="Times New Roman"/>
          <w:sz w:val="22"/>
          <w:szCs w:val="22"/>
        </w:rPr>
        <w:t>Ao insinuar que a Secretária Municipal de Comunicação, Lazer e Turismo, Sra. Jaqueline Lima da Costa, seria uma “panicat”, o vereador cometeu um ataque direto à dignidade de uma mulher que serve a nossa cidade com competência e dedicação. Este comentário não só desrespeita uma servidora pública em posição de liderança, mas também reforça estereótipos pejorativos que objetificam e diminuem as mulheres, tratando-as como objetos de julgamento superficial, e não como profissionais qualificadas.</w:t>
      </w:r>
    </w:p>
    <w:p w:rsidR="009034EC" w:rsidRPr="000F2E75" w:rsidRDefault="009034EC" w:rsidP="000F2E75">
      <w:pPr>
        <w:ind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9034EC" w:rsidRPr="000F2E75" w:rsidRDefault="00381C58" w:rsidP="000F2E75">
      <w:pPr>
        <w:ind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0F2E75">
        <w:rPr>
          <w:rFonts w:ascii="Times New Roman" w:hAnsi="Times New Roman" w:cs="Times New Roman"/>
          <w:sz w:val="22"/>
          <w:szCs w:val="22"/>
        </w:rPr>
        <w:t>Cabe a nós, enquanto representantes do povo, defender o respeito e a igualdade, especialmente para aquelas mulheres que ocupam posições de liderança e, por isso, enfrentam desafios e julgamentos adicionais baseados em preconceitos ultrapassados. Mulheres em cargos de comando carregam em seus ombros o peso de uma história que, por muito tempo, lhes negou voz e presença. Não podemos permitir que discursos desrespeitosos e sexistas encontrem eco em nossa Casa, pois cada ataque a uma mulher líder é um ataque a todos os avanços que conquistamos na luta por justiça e igualdade.</w:t>
      </w:r>
    </w:p>
    <w:p w:rsidR="009034EC" w:rsidRPr="000F2E75" w:rsidRDefault="009034EC" w:rsidP="000F2E75">
      <w:pPr>
        <w:ind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9034EC" w:rsidRPr="000F2E75" w:rsidRDefault="00863F88" w:rsidP="000F2E75">
      <w:pPr>
        <w:ind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863F88">
        <w:rPr>
          <w:rFonts w:ascii="Times New Roman" w:hAnsi="Times New Roman" w:cs="Times New Roman"/>
          <w:sz w:val="22"/>
          <w:szCs w:val="22"/>
        </w:rPr>
        <w:t>Deste modo</w:t>
      </w:r>
      <w:r w:rsidRPr="00863F88">
        <w:rPr>
          <w:rFonts w:ascii="Times New Roman" w:hAnsi="Times New Roman" w:cs="Times New Roman"/>
          <w:sz w:val="22"/>
          <w:szCs w:val="22"/>
        </w:rPr>
        <w:t>,</w:t>
      </w:r>
      <w:r w:rsidRPr="00863F88">
        <w:rPr>
          <w:rFonts w:ascii="Times New Roman" w:hAnsi="Times New Roman" w:cs="Times New Roman"/>
          <w:sz w:val="22"/>
          <w:szCs w:val="22"/>
        </w:rPr>
        <w:t xml:space="preserve"> pedimos</w:t>
      </w:r>
      <w:r w:rsidR="00381C58" w:rsidRPr="000F2E75">
        <w:rPr>
          <w:rFonts w:ascii="Times New Roman" w:hAnsi="Times New Roman" w:cs="Times New Roman"/>
          <w:sz w:val="22"/>
          <w:szCs w:val="22"/>
        </w:rPr>
        <w:t xml:space="preserve"> que esta moção de repúdio seja aprovada e registrada como um compromisso desta Câmara com a proteção e valorização de todas as mulheres.</w:t>
      </w:r>
      <w:bookmarkStart w:id="0" w:name="_GoBack"/>
      <w:bookmarkEnd w:id="0"/>
    </w:p>
    <w:p w:rsidR="009034EC" w:rsidRPr="000F2E75" w:rsidRDefault="009034EC" w:rsidP="000F2E75">
      <w:pPr>
        <w:ind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9034EC" w:rsidRPr="000F2E75" w:rsidRDefault="00381C58" w:rsidP="000F2E75">
      <w:pPr>
        <w:ind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0F2E75">
        <w:rPr>
          <w:rFonts w:ascii="Times New Roman" w:hAnsi="Times New Roman" w:cs="Times New Roman"/>
          <w:sz w:val="22"/>
          <w:szCs w:val="22"/>
        </w:rPr>
        <w:t>Pouso Alegre, 1</w:t>
      </w:r>
      <w:r w:rsidR="007E42D4">
        <w:rPr>
          <w:rFonts w:ascii="Times New Roman" w:hAnsi="Times New Roman" w:cs="Times New Roman"/>
          <w:sz w:val="22"/>
          <w:szCs w:val="22"/>
        </w:rPr>
        <w:t>9</w:t>
      </w:r>
      <w:r w:rsidRPr="000F2E75">
        <w:rPr>
          <w:rFonts w:ascii="Times New Roman" w:hAnsi="Times New Roman" w:cs="Times New Roman"/>
          <w:sz w:val="22"/>
          <w:szCs w:val="22"/>
        </w:rPr>
        <w:t xml:space="preserve"> de novembro de 2024.</w:t>
      </w:r>
    </w:p>
    <w:p w:rsidR="000F2E75" w:rsidRPr="00250252" w:rsidRDefault="000F2E75" w:rsidP="000F2E75">
      <w:pPr>
        <w:rPr>
          <w:color w:val="000000"/>
          <w:sz w:val="22"/>
          <w:szCs w:val="22"/>
        </w:rPr>
      </w:pPr>
    </w:p>
    <w:p w:rsidR="000F2E75" w:rsidRDefault="00381C58" w:rsidP="000F2E75">
      <w:pPr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113665</wp:posOffset>
                </wp:positionV>
                <wp:extent cx="4437380" cy="1683385"/>
                <wp:effectExtent l="0" t="0" r="20320" b="2286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8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E75" w:rsidRPr="000F2E75" w:rsidRDefault="00381C58" w:rsidP="000F2E75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0F2E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Coube-nos encaminhar MOÇÃO DE REPÚDIO, de autoria do </w:t>
                            </w:r>
                            <w:r w:rsidRPr="000F2E75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Ver. Igor Tavares</w:t>
                            </w:r>
                            <w:r w:rsidR="00873A12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,</w:t>
                            </w:r>
                            <w:r w:rsidRPr="000F2E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chancelada pelos demais Vereadores desta Casa. Atenciosamente,</w:t>
                            </w:r>
                          </w:p>
                          <w:p w:rsidR="000F2E75" w:rsidRPr="000F2E75" w:rsidRDefault="000F2E75" w:rsidP="000F2E75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0F2E75" w:rsidRPr="000F2E75" w:rsidRDefault="00381C58" w:rsidP="000F2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Elizelto Guido</w:t>
                            </w:r>
                          </w:p>
                          <w:p w:rsidR="000F2E75" w:rsidRPr="000F2E75" w:rsidRDefault="00381C58" w:rsidP="000F2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0F2E75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0;margin-top:8.95pt;width:349.4pt;height:132.5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">
                <v:textbox style="mso-fit-shape-to-text:t">
                  <w:txbxContent>
                    <w:p w:rsidR="000F2E75" w:rsidRPr="000F2E75" w:rsidRDefault="00381C58" w:rsidP="000F2E75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0F2E7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Coube-nos encaminhar MOÇÃO DE REPÚDIO, de autoria do </w:t>
                      </w:r>
                      <w:r w:rsidRPr="000F2E75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t>Ver. Igor Tavares</w:t>
                      </w:r>
                      <w:r w:rsidR="00873A12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t>,</w:t>
                      </w:r>
                      <w:r w:rsidRPr="000F2E7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chancelada pelos dem</w:t>
                      </w:r>
                      <w:r w:rsidRPr="000F2E7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ais Vereadores desta Casa. Atenciosamente,</w:t>
                      </w:r>
                    </w:p>
                    <w:p w:rsidR="000F2E75" w:rsidRPr="000F2E75" w:rsidRDefault="000F2E75" w:rsidP="000F2E75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0F2E75" w:rsidRPr="000F2E75" w:rsidRDefault="00381C58" w:rsidP="000F2E75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Elizelto Guido</w:t>
                      </w:r>
                    </w:p>
                    <w:p w:rsidR="000F2E75" w:rsidRPr="000F2E75" w:rsidRDefault="00381C58" w:rsidP="000F2E75">
                      <w:pPr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0F2E75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AC02FA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202" w:rsidRDefault="00505202">
      <w:r>
        <w:separator/>
      </w:r>
    </w:p>
  </w:endnote>
  <w:endnote w:type="continuationSeparator" w:id="0">
    <w:p w:rsidR="00505202" w:rsidRDefault="0050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81C5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42357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202" w:rsidRDefault="00505202">
      <w:r>
        <w:separator/>
      </w:r>
    </w:p>
  </w:footnote>
  <w:footnote w:type="continuationSeparator" w:id="0">
    <w:p w:rsidR="00505202" w:rsidRDefault="00505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81C58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210243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F2E75"/>
    <w:rsid w:val="001A33B8"/>
    <w:rsid w:val="00250252"/>
    <w:rsid w:val="00381C58"/>
    <w:rsid w:val="00416DD1"/>
    <w:rsid w:val="00505202"/>
    <w:rsid w:val="007E42D4"/>
    <w:rsid w:val="00863F88"/>
    <w:rsid w:val="00873A12"/>
    <w:rsid w:val="008E258C"/>
    <w:rsid w:val="009034EC"/>
    <w:rsid w:val="00AC02FA"/>
    <w:rsid w:val="00CA3090"/>
    <w:rsid w:val="00F9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0F2E75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customStyle="1" w:styleId="Cabealho1">
    <w:name w:val="Cabeçalho1"/>
    <w:basedOn w:val="Normal"/>
    <w:rsid w:val="000F2E75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AF04F0-2D01-42DA-9D7A-18CB5BB7E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user4837</cp:lastModifiedBy>
  <cp:revision>6</cp:revision>
  <dcterms:created xsi:type="dcterms:W3CDTF">2023-11-06T17:21:00Z</dcterms:created>
  <dcterms:modified xsi:type="dcterms:W3CDTF">2024-11-14T17:53:00Z</dcterms:modified>
</cp:coreProperties>
</file>