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F81F73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A65281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12 DE NOVEMBRO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F81F73" w:rsidP="00A6528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7953/2024       </w:t>
      </w:r>
      <w:r w:rsidRPr="00FD7067">
        <w:rPr>
          <w:rFonts w:ascii="Times New Roman" w:hAnsi="Times New Roman"/>
        </w:rPr>
        <w:t>REVOGA AS LEIS ORDINÁRIAS PERTINENTES ÀS HONRARIAS DA CÂMARA MUNICIPAL DE POUSO ALEGRE.</w:t>
      </w:r>
    </w:p>
    <w:p w:rsidR="00E55399" w:rsidRPr="00FD7067" w:rsidRDefault="00A65281" w:rsidP="00254682">
      <w:pPr>
        <w:rPr>
          <w:rFonts w:ascii="Times New Roman" w:hAnsi="Times New Roman"/>
        </w:rPr>
      </w:pPr>
      <w:r>
        <w:rPr>
          <w:rFonts w:ascii="Times New Roman" w:hAnsi="Times New Roman"/>
        </w:rPr>
        <w:t>Autor(a): Mesa Diretora</w:t>
      </w:r>
      <w:bookmarkStart w:id="0" w:name="_GoBack"/>
      <w:bookmarkEnd w:id="0"/>
    </w:p>
    <w:p w:rsidR="00E55399" w:rsidRPr="00FD7067" w:rsidRDefault="00F81F73" w:rsidP="00254682">
      <w:pPr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E55399" w:rsidRPr="00FD7067" w:rsidRDefault="00E55399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73" w:rsidRDefault="00F81F73">
      <w:r>
        <w:separator/>
      </w:r>
    </w:p>
  </w:endnote>
  <w:endnote w:type="continuationSeparator" w:id="0">
    <w:p w:rsidR="00F81F73" w:rsidRDefault="00F8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81F7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28495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73" w:rsidRDefault="00F81F73">
      <w:r>
        <w:separator/>
      </w:r>
    </w:p>
  </w:footnote>
  <w:footnote w:type="continuationSeparator" w:id="0">
    <w:p w:rsidR="00F81F73" w:rsidRDefault="00F8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81F7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87626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494387"/>
    <w:rsid w:val="00771020"/>
    <w:rsid w:val="008E258C"/>
    <w:rsid w:val="00A65281"/>
    <w:rsid w:val="00CA3090"/>
    <w:rsid w:val="00E55399"/>
    <w:rsid w:val="00F81F73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1489F1-94A3-48EB-A5EA-EFCFDC39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3</cp:revision>
  <dcterms:created xsi:type="dcterms:W3CDTF">2023-10-30T19:43:00Z</dcterms:created>
  <dcterms:modified xsi:type="dcterms:W3CDTF">2024-11-11T19:02:00Z</dcterms:modified>
</cp:coreProperties>
</file>