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461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que providencie a instalação de mais contentores de lixo nos Bairros Jatobá, Jardim Jacarandá e Jardim Ypê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falta de mais lixeiras provoca muita sujeira nos  bairros citados. Moradores e comerciantes depositam o lixo nas esquinas ao lado de alguns contentores, que os próprios moradores fizeram que já estão cheios e os cães de rua rasgam os sacos e espalham toda a sujeira pela calçada.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4 de Abril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4 de Abril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