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de toda extensão do bairro Portal do Ypiranga.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mato alto, bem como detritos espalhados pelo bairro, fazendo com que apareçam insetos e animais peçonhentos nas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