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em toda a extensão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e transeuntes reclamam do tamanho dos buracos existentes, pois dificultam o tráfego e podem causar danos maiores.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