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dos bloquetes da Rua Graciema de Paula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cheia de buracos provenientes da falta de manutenção dos bloquetes, dificultando a passagem de pessoas e veículos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