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497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</w:t>
      </w:r>
      <w:proofErr w:type="gramStart"/>
      <w:r>
        <w:rPr>
          <w:rFonts w:ascii="Times New Roman" w:hAnsi="Times New Roman" w:cs="Times New Roman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Cs w:val="24"/>
        </w:rPr>
        <w:t>patrolamento</w:t>
      </w:r>
      <w:proofErr w:type="spellEnd"/>
      <w:r>
        <w:rPr>
          <w:rFonts w:ascii="Times New Roman" w:hAnsi="Times New Roman" w:cs="Times New Roman"/>
          <w:szCs w:val="24"/>
        </w:rPr>
        <w:t xml:space="preserve"> e o </w:t>
      </w:r>
      <w:proofErr w:type="spellStart"/>
      <w:r>
        <w:rPr>
          <w:rFonts w:ascii="Times New Roman" w:hAnsi="Times New Roman" w:cs="Times New Roman"/>
          <w:szCs w:val="24"/>
        </w:rPr>
        <w:t>cascalhamento</w:t>
      </w:r>
      <w:proofErr w:type="spellEnd"/>
      <w:r>
        <w:rPr>
          <w:rFonts w:ascii="Times New Roman" w:hAnsi="Times New Roman" w:cs="Times New Roman"/>
          <w:szCs w:val="24"/>
        </w:rPr>
        <w:t xml:space="preserve"> da estrada vicinal da Fazendinha, que passa pelo  José Dimas e termina próximo ao Bairro Jardim </w:t>
      </w:r>
      <w:r w:rsidR="00522609">
        <w:rPr>
          <w:rFonts w:ascii="Times New Roman" w:hAnsi="Times New Roman" w:cs="Times New Roman"/>
          <w:szCs w:val="24"/>
        </w:rPr>
        <w:t>Canadá</w:t>
      </w:r>
      <w:r>
        <w:rPr>
          <w:rFonts w:ascii="Times New Roman" w:hAnsi="Times New Roman" w:cs="Times New Roman"/>
          <w:szCs w:val="24"/>
        </w:rPr>
        <w:t>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dessa</w:t>
      </w:r>
      <w:r w:rsidR="00784926">
        <w:rPr>
          <w:rFonts w:ascii="Times New Roman" w:eastAsia="Times New Roman" w:hAnsi="Times New Roman" w:cs="Times New Roman"/>
          <w:szCs w:val="24"/>
        </w:rPr>
        <w:t>s</w:t>
      </w:r>
      <w:r>
        <w:rPr>
          <w:rFonts w:ascii="Times New Roman" w:eastAsia="Times New Roman" w:hAnsi="Times New Roman" w:cs="Times New Roman"/>
          <w:szCs w:val="24"/>
        </w:rPr>
        <w:t xml:space="preserve"> localidades solicitam a manutenção da estrada vicinal devido </w:t>
      </w:r>
      <w:proofErr w:type="gramStart"/>
      <w:r>
        <w:rPr>
          <w:rFonts w:ascii="Times New Roman" w:eastAsia="Times New Roman" w:hAnsi="Times New Roman" w:cs="Times New Roman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dificuldade de se locomover, pois,  a estrada se encontra em péssimas condições de tráfego.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105B74">
        <w:rPr>
          <w:color w:val="000000"/>
        </w:rPr>
        <w:t>4</w:t>
      </w:r>
      <w:r>
        <w:rPr>
          <w:color w:val="000000"/>
        </w:rPr>
        <w:t xml:space="preserve"> de </w:t>
      </w:r>
      <w:r w:rsidR="00105B74">
        <w:rPr>
          <w:color w:val="000000"/>
        </w:rPr>
        <w:t>Abril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207D5">
      <w:r w:rsidRPr="00A207D5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29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D1B" w:rsidRDefault="00911D1B" w:rsidP="007F393F">
      <w:r>
        <w:separator/>
      </w:r>
    </w:p>
  </w:endnote>
  <w:endnote w:type="continuationSeparator" w:id="0">
    <w:p w:rsidR="00911D1B" w:rsidRDefault="00911D1B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207D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11D1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11D1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11D1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11D1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D1B" w:rsidRDefault="00911D1B" w:rsidP="007F393F">
      <w:r>
        <w:separator/>
      </w:r>
    </w:p>
  </w:footnote>
  <w:footnote w:type="continuationSeparator" w:id="0">
    <w:p w:rsidR="00911D1B" w:rsidRDefault="00911D1B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11D1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207D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207D5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11D1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11D1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11D1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B74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38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2609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4926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D1B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07D5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118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6407C-B837-4E0A-AD4C-66488BDD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547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2017-04-03T18:50:00Z</cp:lastPrinted>
  <dcterms:created xsi:type="dcterms:W3CDTF">2017-04-03T18:49:00Z</dcterms:created>
  <dcterms:modified xsi:type="dcterms:W3CDTF">2017-04-04T15:19:00Z</dcterms:modified>
</cp:coreProperties>
</file>