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Prof. Lauro Cássio K Caetano,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um grande número de buracos na rua, dificultando o trânsito de pedestres e gerando danos aos veículos dos motoristas que por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