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596D1D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C37636">
        <w:rPr>
          <w:b/>
          <w:color w:val="000000"/>
        </w:rPr>
        <w:t xml:space="preserve">395 </w:t>
      </w:r>
      <w:r w:rsidRPr="00BE3C9A">
        <w:rPr>
          <w:b/>
          <w:color w:val="000000"/>
        </w:rPr>
        <w:t>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596D1D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A92BAC" w:rsidRPr="00E50A2F">
        <w:rPr>
          <w:b/>
          <w:color w:val="000000"/>
        </w:rPr>
        <w:t>AO SR. MARNEY TADEU ANTUNES.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596D1D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596D1D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596D1D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A92BAC" w:rsidRPr="00BE3C9A">
        <w:rPr>
          <w:color w:val="000000"/>
        </w:rPr>
        <w:t>Marney Tadeu Antunes</w:t>
      </w:r>
      <w:r w:rsidR="00E50A2F"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596D1D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596D1D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D187E" w:rsidTr="00503B50">
        <w:tc>
          <w:tcPr>
            <w:tcW w:w="10345" w:type="dxa"/>
          </w:tcPr>
          <w:p w:rsidR="00E50A2F" w:rsidRPr="00BE3C9A" w:rsidRDefault="00596D1D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DD187E" w:rsidTr="00503B50">
        <w:tc>
          <w:tcPr>
            <w:tcW w:w="10345" w:type="dxa"/>
          </w:tcPr>
          <w:p w:rsidR="00E50A2F" w:rsidRPr="00BE3C9A" w:rsidRDefault="00596D1D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596D1D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Pr="004C65C8" w:rsidRDefault="00596D1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Marney Tadeu Antunes tem 34 anos de vivência no setor elétrico. De 2011 a</w:t>
      </w:r>
      <w:r>
        <w:rPr>
          <w:rFonts w:ascii="Times New Roman" w:hAnsi="Times New Roman" w:cs="Times New Roman"/>
        </w:rPr>
        <w:t xml:space="preserve"> 2015 foi diretor Comercial das distribuidoras do Grupo CPFL Energia e de 2015 a 2020 exerceu o cargo de diretor geral da EDP São Paulo. Atualmente, Marney exerce a função de diretor de Distribuição, é formado em Engenharia Elétrica pela Faculdade de Engen</w:t>
      </w:r>
      <w:r>
        <w:rPr>
          <w:rFonts w:ascii="Times New Roman" w:hAnsi="Times New Roman" w:cs="Times New Roman"/>
        </w:rPr>
        <w:t>haria de Sorocaba e tem especializações e pós-graduações em Gestão, Estratégia, Gerenciamento de Projetos, Custos Marginais e Tarifação de Energia, dentre outras.</w:t>
      </w:r>
    </w:p>
    <w:p w:rsidR="008D401E" w:rsidRDefault="008D401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D401E" w:rsidRDefault="00596D1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Engenheiro eletricista iniciou sua carreira fazendo estágio em Furnas na construção de </w:t>
      </w:r>
      <w:r>
        <w:rPr>
          <w:rFonts w:ascii="Times New Roman" w:hAnsi="Times New Roman" w:cs="Times New Roman"/>
        </w:rPr>
        <w:t>linhas de transmissão logo depois ao formar ingressou na CESPE uma empresa no Estado de São Paulo trabalhou na Cesp Electro chegando até as superintendências. Posteriormente, foi para CPFL e assumiu a diretoria comercial de oito distribuidoras do grupo.</w:t>
      </w:r>
    </w:p>
    <w:p w:rsidR="008D401E" w:rsidRDefault="008D401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D401E" w:rsidRDefault="00596D1D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sequência foi diretor técnico e comercial da EDP e hoje com muito prazer com muito orgulho está na vice-presidência da Cemig, ao longo da carreira, Marney se especializou na área de distribuição.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596D1D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D187E" w:rsidTr="00503B50">
        <w:tc>
          <w:tcPr>
            <w:tcW w:w="10345" w:type="dxa"/>
          </w:tcPr>
          <w:p w:rsidR="00E50A2F" w:rsidRPr="00BE3C9A" w:rsidRDefault="00596D1D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</w:t>
            </w:r>
            <w:r w:rsidRPr="00BE3C9A">
              <w:rPr>
                <w:color w:val="000000"/>
              </w:rPr>
              <w:t>tora 2024</w:t>
            </w:r>
          </w:p>
        </w:tc>
      </w:tr>
      <w:tr w:rsidR="00DD187E" w:rsidTr="00503B50">
        <w:tc>
          <w:tcPr>
            <w:tcW w:w="10345" w:type="dxa"/>
          </w:tcPr>
          <w:p w:rsidR="00E50A2F" w:rsidRPr="00BE3C9A" w:rsidRDefault="00596D1D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1D" w:rsidRDefault="00596D1D">
      <w:r>
        <w:separator/>
      </w:r>
    </w:p>
  </w:endnote>
  <w:endnote w:type="continuationSeparator" w:id="0">
    <w:p w:rsidR="00596D1D" w:rsidRDefault="005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6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6D1D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1D" w:rsidRDefault="00596D1D">
      <w:r>
        <w:separator/>
      </w:r>
    </w:p>
  </w:footnote>
  <w:footnote w:type="continuationSeparator" w:id="0">
    <w:p w:rsidR="00596D1D" w:rsidRDefault="0059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6D1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96D1D"/>
    <w:rsid w:val="005B41BA"/>
    <w:rsid w:val="005F68FF"/>
    <w:rsid w:val="006748DB"/>
    <w:rsid w:val="006C3FC6"/>
    <w:rsid w:val="0070313F"/>
    <w:rsid w:val="007076AC"/>
    <w:rsid w:val="007560A7"/>
    <w:rsid w:val="00773E81"/>
    <w:rsid w:val="008C4AAF"/>
    <w:rsid w:val="008D0C9E"/>
    <w:rsid w:val="008D17FA"/>
    <w:rsid w:val="008D401E"/>
    <w:rsid w:val="00934389"/>
    <w:rsid w:val="00951766"/>
    <w:rsid w:val="009A2941"/>
    <w:rsid w:val="009C2853"/>
    <w:rsid w:val="00A26DD8"/>
    <w:rsid w:val="00A92BAC"/>
    <w:rsid w:val="00AF09C1"/>
    <w:rsid w:val="00B427EE"/>
    <w:rsid w:val="00BE3C9A"/>
    <w:rsid w:val="00BE7F18"/>
    <w:rsid w:val="00C37636"/>
    <w:rsid w:val="00C865D7"/>
    <w:rsid w:val="00C94212"/>
    <w:rsid w:val="00D32D69"/>
    <w:rsid w:val="00DC3901"/>
    <w:rsid w:val="00DD187E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2024-10-21T19:52:00Z</dcterms:modified>
</cp:coreProperties>
</file>