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Sebastiana da Silva,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mesma, por ainda ser rua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