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o  envio ao Poder Executivo de projeto de lei que não pôde  ser submetido a apreciação desta Casa de Leis, em face de tratar de matéria de iniciativa privativa do Chefe do Poder Executivo, sendo o seguinte tema: “DISCIPLINA O FUNCIONAMENTO DAS ESCOLINHAS DE FUTEBOL E OUTROS ESTABELECIMENTOS QUE MINISTREM AULAS OU TREINOS DE FUTEBOL E DÁ OUTRAS PROVIDÊNCIAS.”, com a seguinte sugestão de redação: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PROJETO DE LEI............./2017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“DISCIPLINA O FUNCIONAMENTO DAS ESCOLINHAS DE FUTEBOL E OUTROS ESTABELECIMENTOS QUE MINISTREM AULAS OU TREINOS DE FUTEBOL E DÁ OUTRAS PROVIDÊNCIAS”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O Prefeito Municipal de Pouso Alegre - MG faz saber que a Câmara Municipal aprova e ele sanciona e promulga a seguinte Lei: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1º Esta Lei disciplina o funcionamento das escolinhas de futebol e outros estabelecimentos que ministram aulas ou treinos de futebol, no Município de Pouso Alegre - MG. 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2º Os estabelecimentos a que se refere o artigo 1º, para que possam funcionar regularmente, devem: 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 - estar cadastrados na Secretaria de Esportes e Lazer; 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II - manter supervisão e responsabilidade técnica de um profissional de educação física, devidamente habilitado em graduação de nível superior; 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III - obter alvará sanitário dos locais que forem utilizados nas aulas ou treinos; 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IV - ter o alvará municipal de funcionamento;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V - exigir ou proporcionar avaliação médica periódica dos praticantes de suas atividades.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3º Sem prejuízo de outras sanções cíveis e penais cabíveis, as pessoas físicas e jurídicas que descumprirem o disposto nesta Lei, ficarão sujeitas a multas e outras sanções devidamente regulamentadas pelo Chefe do Poder Executivo em ato próprio.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4º O Poder Executivo, através da Secretaria de Esportes e Lazer, elaborará, em conjunto com a Liga Municipal de Futebol Amador ou profissional, instituíra as normas regulamentadoras e fiscalizadoras para a aplicação desta Lei, num prazo não superior a 90 (noventa) dias.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5º Esta Lei entra em vigor na data de sua publicação, revogadas as disposições em contrário.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Atualmente nas escolas de futebol se tem como problemática principal a metodologia de ensino, visto que a maioria dos alunos não conseguem ter um bom desenvolvimento, por uma série de fatores, de ordem educacional, social, comunitária, espaço físico adequado para a prática esportiva e, também, a falta de um profissional qualificado para o ensino deste esporte.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 Escolinhas de Futebol, Associações, Clubes e outros estabelecimentos que ministram aulas e ou treino de futebol, devem visar principalmente; no desenvolvimento intelectual e físico das crianças de Pouso Alegre nelas matriculadas;, criando condições para a melhoria da qualidade de vida e o estimulo ao convívio social e coletivo, buscando assim resgatar valores esquecidos, construindo cidadãos conscientes de seu papel na sociedade, tendo conhecimento de seus deveres. Hoje que o esporte é um instrumento eficaz e competente como fator de desenvolvimento humano.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É importante mudar o conceito sobre o papel que a atividade esportiva e de lazer desempenham em nossas vidas. Trata-se de quebrar mitos e preconceitos e de assegurar maior transparência e participação popular no processo de gestão esportiva e de lazer. Através deste, tanto a criança quanto a comunidade se fortalecerão, dando-lhes subsídios para que ela possa por si mesma transformar a sua realidade.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 educação é base do equilíbrio social e da cidadania. A formação dos cidadãos começa na infância e precisa ser bem orientada para que se desenvolvam na adolescência e juventude se solidificando assim na fase adulta. Portanto, as iniciativa e os objetivos das Escolinhas de Futebol não podem ficar somente na questão financeira de sua existência; mas devem  buscar e oferecer oportunidades e experiências positivas e saudáveis, assim como despertar talentos às crianças de Pouso Alegre na pratica do futebol.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Entre as camadas sociais menos favorecidas, as dificuldades na formação do cidadão se potencializam, em virtude da falta de oportunidades, da discriminação e de outros fatores.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 esporte, especificamente o futebol, integrador social por excelência, amenizador de conflitos sociais, aquecedor da economia local e provedor direto e indireto de empregos, deve ser o mecanismo encontrado e usado pelas Escolinhas de Futebol de Pouso Alegre - MG, para contribuir na formação de cidadãos plenos e conscientes de suas responsabilidades.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