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que liga o bairro Santa Adélia ao Posto do Macaco.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buracos, onde se formam grandes poças de água, o que dificulta a circulação de carros, caminhões e pessoas. Peço gentileza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