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D5B9A50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ED15E5">
        <w:rPr>
          <w:rFonts w:ascii="Times New Roman" w:hAnsi="Times New Roman" w:cs="Times New Roman"/>
          <w:b/>
          <w:color w:val="000000"/>
        </w:rPr>
        <w:t>120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5"/>
        <w:gridCol w:w="1897"/>
        <w:gridCol w:w="1208"/>
        <w:gridCol w:w="1505"/>
        <w:gridCol w:w="1528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6811C234" w:rsidR="00055830" w:rsidRDefault="00B0000E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05/2024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49E5B6D2" w:rsidR="00055830" w:rsidRPr="00B0000E" w:rsidRDefault="00B0000E" w:rsidP="00B0000E">
            <w:pPr>
              <w:spacing w:line="276" w:lineRule="auto"/>
              <w:rPr>
                <w:rFonts w:ascii="Times New Roman" w:hAnsi="Times New Roman"/>
              </w:rPr>
            </w:pPr>
            <w:r w:rsidRPr="00B0000E">
              <w:rPr>
                <w:rFonts w:ascii="Times New Roman" w:hAnsi="Times New Roman"/>
                <w:sz w:val="20"/>
              </w:rPr>
              <w:t>Contratação de</w:t>
            </w:r>
            <w:r w:rsidRPr="00B0000E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0000E">
              <w:rPr>
                <w:rFonts w:ascii="Times New Roman" w:hAnsi="Times New Roman"/>
                <w:sz w:val="20"/>
              </w:rPr>
              <w:t>empresa especializada na prestação de serviços, em regime de dedicação exclusiva, de limpeza, recepção e manutenção predial incluindo preposto, de forma contínua nas dependências da Câmara Municipal, conforme as quantidades, periodicidade, especificações, obrigações e demais condições deste Termo de Referência e seus anexos.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643157A8" w:rsidR="00055830" w:rsidRPr="00B0000E" w:rsidRDefault="00B0000E" w:rsidP="00D77673">
            <w:pPr>
              <w:spacing w:line="276" w:lineRule="auto"/>
              <w:jc w:val="center"/>
              <w:rPr>
                <w:rStyle w:val="Ttulo1Char"/>
                <w:rFonts w:eastAsiaTheme="minorHAnsi"/>
                <w:b w:val="0"/>
                <w:sz w:val="20"/>
              </w:rPr>
            </w:pPr>
            <w:r w:rsidRPr="00B0000E">
              <w:rPr>
                <w:rStyle w:val="Ttulo1Char"/>
                <w:rFonts w:eastAsiaTheme="minorHAnsi"/>
                <w:b w:val="0"/>
                <w:sz w:val="20"/>
              </w:rPr>
              <w:t>RM Consultoria e Administração de Mão de Obra EIRELI.</w:t>
            </w:r>
          </w:p>
          <w:p w14:paraId="53FCB6B3" w14:textId="77777777" w:rsidR="00B0000E" w:rsidRPr="00B0000E" w:rsidRDefault="00B0000E" w:rsidP="00D77673">
            <w:pPr>
              <w:spacing w:line="276" w:lineRule="auto"/>
              <w:jc w:val="center"/>
              <w:rPr>
                <w:sz w:val="16"/>
                <w:szCs w:val="20"/>
                <w:lang w:val="en-US"/>
              </w:rPr>
            </w:pPr>
          </w:p>
          <w:p w14:paraId="56E53B48" w14:textId="2275F87E" w:rsidR="00055830" w:rsidRPr="007155C7" w:rsidRDefault="00B0000E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000E">
              <w:rPr>
                <w:rStyle w:val="Ttulo1Char"/>
                <w:rFonts w:eastAsiaTheme="minorHAnsi"/>
                <w:b w:val="0"/>
                <w:sz w:val="20"/>
              </w:rPr>
              <w:t>10.476.095/0001-78.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48918C86" w:rsidR="00055830" w:rsidRPr="000C1351" w:rsidRDefault="00B0000E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23/09/2024</w:t>
            </w:r>
          </w:p>
          <w:p w14:paraId="7317D4B1" w14:textId="029D186B" w:rsidR="00055830" w:rsidRDefault="00B0000E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15/01/2025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0B7BE" w14:textId="77777777" w:rsidR="00B0000E" w:rsidRPr="003042DE" w:rsidRDefault="00B0000E" w:rsidP="00B0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DE">
              <w:rPr>
                <w:rFonts w:ascii="Times New Roman" w:hAnsi="Times New Roman" w:cs="Times New Roman"/>
                <w:sz w:val="20"/>
                <w:szCs w:val="20"/>
              </w:rPr>
              <w:t>Fabrício Azevedo</w:t>
            </w:r>
          </w:p>
          <w:p w14:paraId="1135E013" w14:textId="77777777" w:rsidR="00B0000E" w:rsidRPr="003042DE" w:rsidRDefault="00B0000E" w:rsidP="00B0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DE">
              <w:rPr>
                <w:rFonts w:ascii="Times New Roman" w:hAnsi="Times New Roman" w:cs="Times New Roman"/>
                <w:sz w:val="20"/>
                <w:szCs w:val="20"/>
              </w:rPr>
              <w:t>Matrícula 644</w:t>
            </w:r>
          </w:p>
          <w:p w14:paraId="5AE1E988" w14:textId="77777777" w:rsidR="00B0000E" w:rsidRPr="003042DE" w:rsidRDefault="00B0000E" w:rsidP="00B0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8DBD4" w14:textId="77777777" w:rsidR="00B0000E" w:rsidRPr="003042DE" w:rsidRDefault="00B0000E" w:rsidP="00B0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DE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5A50E0C2" w14:textId="5FA60A30" w:rsidR="00055830" w:rsidRDefault="00B0000E" w:rsidP="00B0000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2DE"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D3118" w14:textId="77777777" w:rsidR="0049023C" w:rsidRDefault="0049023C" w:rsidP="00490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16F13B71" w14:textId="77777777" w:rsidR="0049023C" w:rsidRDefault="0049023C" w:rsidP="0049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Matrícula 757</w:t>
            </w:r>
          </w:p>
          <w:p w14:paraId="3F8209BC" w14:textId="77777777" w:rsidR="0049023C" w:rsidRDefault="0049023C" w:rsidP="00490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C4729" w14:textId="77777777" w:rsidR="0049023C" w:rsidRDefault="0049023C" w:rsidP="0049023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2655233" w14:textId="2402F63E" w:rsidR="00055830" w:rsidRDefault="0049023C" w:rsidP="004902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E374C27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ED15E5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 xml:space="preserve"> de </w:t>
      </w:r>
      <w:r w:rsidR="00ED15E5">
        <w:rPr>
          <w:rFonts w:ascii="Times New Roman" w:hAnsi="Times New Roman" w:cs="Times New Roman"/>
          <w:color w:val="000000"/>
        </w:rPr>
        <w:t>setembro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2024.</w:t>
      </w: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B12C96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48C7" w14:textId="77777777" w:rsidR="00617073" w:rsidRDefault="00617073">
      <w:r>
        <w:separator/>
      </w:r>
    </w:p>
  </w:endnote>
  <w:endnote w:type="continuationSeparator" w:id="0">
    <w:p w14:paraId="30AD123C" w14:textId="77777777" w:rsidR="00617073" w:rsidRDefault="006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61444" w14:textId="77777777" w:rsidR="00617073" w:rsidRDefault="00617073">
      <w:r>
        <w:separator/>
      </w:r>
    </w:p>
  </w:footnote>
  <w:footnote w:type="continuationSeparator" w:id="0">
    <w:p w14:paraId="5C65B173" w14:textId="77777777" w:rsidR="00617073" w:rsidRDefault="0061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042DE"/>
    <w:rsid w:val="0035057F"/>
    <w:rsid w:val="003577FE"/>
    <w:rsid w:val="00357A71"/>
    <w:rsid w:val="003C23AC"/>
    <w:rsid w:val="00422456"/>
    <w:rsid w:val="0049023C"/>
    <w:rsid w:val="00497138"/>
    <w:rsid w:val="004E0B87"/>
    <w:rsid w:val="006104A4"/>
    <w:rsid w:val="00617073"/>
    <w:rsid w:val="00665B66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0000E"/>
    <w:rsid w:val="00B12C96"/>
    <w:rsid w:val="00B7481A"/>
    <w:rsid w:val="00BD1D09"/>
    <w:rsid w:val="00C348A7"/>
    <w:rsid w:val="00CA3090"/>
    <w:rsid w:val="00CA3AC1"/>
    <w:rsid w:val="00D364F1"/>
    <w:rsid w:val="00DB6D81"/>
    <w:rsid w:val="00DC711F"/>
    <w:rsid w:val="00DD07CD"/>
    <w:rsid w:val="00E4365D"/>
    <w:rsid w:val="00ED15E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0000E"/>
    <w:pPr>
      <w:keepNext/>
      <w:numPr>
        <w:numId w:val="1"/>
      </w:numPr>
      <w:suppressAutoHyphens/>
      <w:ind w:hanging="709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000E"/>
    <w:pPr>
      <w:keepNext/>
      <w:numPr>
        <w:ilvl w:val="1"/>
        <w:numId w:val="1"/>
      </w:numPr>
      <w:suppressAutoHyphens/>
      <w:ind w:left="1440"/>
      <w:jc w:val="both"/>
      <w:outlineLvl w:val="1"/>
    </w:pPr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000E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0000E"/>
    <w:pPr>
      <w:keepNext/>
      <w:numPr>
        <w:ilvl w:val="3"/>
        <w:numId w:val="1"/>
      </w:numPr>
      <w:suppressAutoHyphens/>
      <w:jc w:val="both"/>
      <w:outlineLvl w:val="3"/>
    </w:pPr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tulo1Char">
    <w:name w:val="Título 1 Char"/>
    <w:basedOn w:val="Fontepargpadro"/>
    <w:link w:val="Ttulo1"/>
    <w:rsid w:val="00B0000E"/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B0000E"/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B0000E"/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B0000E"/>
    <w:rPr>
      <w:rFonts w:ascii="Times New Roman" w:eastAsia="Times New Roman" w:hAnsi="Times New Roman" w:cs="Times New Roman"/>
      <w:b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9DD65-E620-45D2-87ED-66344488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6</cp:revision>
  <cp:lastPrinted>2024-01-02T18:32:00Z</cp:lastPrinted>
  <dcterms:created xsi:type="dcterms:W3CDTF">2024-09-24T21:34:00Z</dcterms:created>
  <dcterms:modified xsi:type="dcterms:W3CDTF">2024-09-25T15:31:00Z</dcterms:modified>
</cp:coreProperties>
</file>