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capina, de limpeza e de que seja roçado o campo do bairro Belo Horizonte, inclusive em sua volta.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grama no campo encontra-se muito alta, ocasionando o aparecimento de animais peçonhentos, podendo trazer riscos aos moradores do local e às pessoas que o utilizam para lazer, inclusive muitas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