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5D1E3" w14:textId="2934C91D" w:rsidR="00914A74" w:rsidRDefault="00F10700" w:rsidP="00895CEE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PORTARIA Nº 119</w:t>
      </w:r>
      <w:r w:rsidR="00914A74">
        <w:rPr>
          <w:rFonts w:ascii="Times New Roman" w:hAnsi="Times New Roman" w:cs="Times New Roman"/>
          <w:b/>
          <w:color w:val="000000"/>
        </w:rPr>
        <w:t xml:space="preserve"> / 2024</w:t>
      </w:r>
    </w:p>
    <w:p w14:paraId="03384063" w14:textId="77777777"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14:paraId="311679F8" w14:textId="1224821F" w:rsidR="00914A74" w:rsidRDefault="00055830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DESIGNA SERVIDORES PARA ATUAREM COMO FISCAL TITULAR E SUBSTITUTO EM CONTRATO CELEBRADO PELA CÂMARA MUNICIPAL DE POUSO ALEGRE</w:t>
      </w:r>
      <w:r w:rsidR="00914A74">
        <w:rPr>
          <w:rFonts w:ascii="Times New Roman" w:hAnsi="Times New Roman"/>
          <w:b/>
          <w:sz w:val="24"/>
          <w:szCs w:val="24"/>
        </w:rPr>
        <w:t>.</w:t>
      </w:r>
    </w:p>
    <w:p w14:paraId="4651EE38" w14:textId="77777777"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14:paraId="5CF54D29" w14:textId="77777777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Pereira, no uso de suas atribuições legais, expede a seguinte</w:t>
      </w:r>
    </w:p>
    <w:p w14:paraId="499E034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</w:rPr>
      </w:pPr>
    </w:p>
    <w:p w14:paraId="4DF0650D" w14:textId="77777777" w:rsidR="00914A74" w:rsidRPr="00166DD7" w:rsidRDefault="00914A74" w:rsidP="00166DD7">
      <w:pPr>
        <w:jc w:val="center"/>
        <w:rPr>
          <w:rFonts w:ascii="Times New Roman" w:hAnsi="Times New Roman" w:cs="Times New Roman"/>
        </w:rPr>
      </w:pPr>
      <w:r w:rsidRPr="00166DD7">
        <w:rPr>
          <w:rFonts w:ascii="Times New Roman" w:hAnsi="Times New Roman" w:cs="Times New Roman"/>
        </w:rPr>
        <w:t>PORTARIA</w:t>
      </w:r>
    </w:p>
    <w:p w14:paraId="1A618EA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  <w:b/>
        </w:rPr>
      </w:pPr>
    </w:p>
    <w:p w14:paraId="2BAA3180" w14:textId="549C009F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 w:rsidR="00055830">
        <w:rPr>
          <w:rFonts w:ascii="Times New Roman" w:hAnsi="Times New Roman" w:cs="Times New Roman"/>
        </w:rPr>
        <w:t xml:space="preserve"> </w:t>
      </w:r>
      <w:r w:rsidR="00055830">
        <w:rPr>
          <w:rFonts w:ascii="Times New Roman" w:hAnsi="Times New Roman"/>
        </w:rPr>
        <w:t>Designa como fiscal titular e fiscal substituto, respectivamente, para acompanhar e fiscalizar contrato celebrado pela Câmara Municipal, os servidores relacionados abaixo</w:t>
      </w:r>
      <w:r w:rsidR="00055830">
        <w:rPr>
          <w:rFonts w:ascii="Times New Roman" w:hAnsi="Times New Roman" w:cs="Times New Roman"/>
        </w:rPr>
        <w:t>:</w:t>
      </w:r>
    </w:p>
    <w:p w14:paraId="490FA3EF" w14:textId="77777777" w:rsidR="00055830" w:rsidRDefault="00055830" w:rsidP="0005583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062"/>
        <w:gridCol w:w="2199"/>
        <w:gridCol w:w="1897"/>
        <w:gridCol w:w="1208"/>
        <w:gridCol w:w="1503"/>
        <w:gridCol w:w="1525"/>
      </w:tblGrid>
      <w:tr w:rsidR="00055830" w14:paraId="0A3B4740" w14:textId="77777777" w:rsidTr="00D77673">
        <w:trPr>
          <w:trHeight w:val="636"/>
          <w:jc w:val="center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810F225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b/>
                <w:sz w:val="18"/>
                <w:szCs w:val="16"/>
              </w:rPr>
              <w:t>CONTRATO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D266BFA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6093D73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B87204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14:paraId="79EDD972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VIGÊNCIA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4BBD73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53C0291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SUPLENTE</w:t>
            </w:r>
          </w:p>
        </w:tc>
      </w:tr>
      <w:tr w:rsidR="00055830" w14:paraId="140F5FBF" w14:textId="77777777" w:rsidTr="00D77673">
        <w:trPr>
          <w:trHeight w:val="636"/>
          <w:jc w:val="center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291C2C" w14:textId="1F16271B" w:rsidR="00055830" w:rsidRPr="00420855" w:rsidRDefault="00420855" w:rsidP="00D7767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20855">
              <w:rPr>
                <w:rFonts w:ascii="Times New Roman" w:hAnsi="Times New Roman"/>
                <w:sz w:val="20"/>
                <w:szCs w:val="24"/>
              </w:rPr>
              <w:t xml:space="preserve"> 04/2024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2A8720" w14:textId="6F8D40E5" w:rsidR="00055830" w:rsidRPr="00420855" w:rsidRDefault="00420855" w:rsidP="00D7767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20855">
              <w:rPr>
                <w:rFonts w:ascii="Times New Roman" w:hAnsi="Times New Roman" w:cs="Times New Roman"/>
                <w:sz w:val="20"/>
              </w:rPr>
              <w:t>O objeto do presente instrumento é a contratação de outsourcing de impressão, na modalidade franquia mensal de páginas mais excedente, com a disponibilização de impressoras multifuncionais monocromáticas e coloridas de rede em comodato e software de controle de bilhetagem para atender aos setores requisitantes da Câmara Municipal de Pouso Alegre</w:t>
            </w:r>
            <w:r w:rsidRPr="0042085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E4E9AC" w14:textId="07152179" w:rsidR="00055830" w:rsidRPr="00420855" w:rsidRDefault="00420855" w:rsidP="00D7767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20855">
              <w:rPr>
                <w:rFonts w:ascii="Times New Roman" w:hAnsi="Times New Roman" w:cs="Times New Roman"/>
                <w:sz w:val="20"/>
              </w:rPr>
              <w:t>Copy</w:t>
            </w:r>
            <w:proofErr w:type="spellEnd"/>
            <w:r w:rsidRPr="00420855">
              <w:rPr>
                <w:rFonts w:ascii="Times New Roman" w:hAnsi="Times New Roman" w:cs="Times New Roman"/>
                <w:sz w:val="20"/>
              </w:rPr>
              <w:t xml:space="preserve"> Gerais Locações e Serviços Ltda. </w:t>
            </w:r>
          </w:p>
          <w:p w14:paraId="50B1E2C4" w14:textId="77777777" w:rsidR="00420855" w:rsidRPr="00420855" w:rsidRDefault="00420855" w:rsidP="00D7767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14:paraId="56E53B48" w14:textId="1F832AC3" w:rsidR="00055830" w:rsidRPr="00420855" w:rsidRDefault="00420855" w:rsidP="00D7767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20855">
              <w:rPr>
                <w:rFonts w:ascii="Times New Roman" w:hAnsi="Times New Roman" w:cs="Times New Roman"/>
                <w:sz w:val="20"/>
              </w:rPr>
              <w:t>08.690.986/0001-80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202428" w14:textId="7A90A8F2" w:rsidR="00055830" w:rsidRPr="00420855" w:rsidRDefault="00420855" w:rsidP="00D7767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20855">
              <w:rPr>
                <w:rFonts w:ascii="Times New Roman" w:hAnsi="Times New Roman"/>
                <w:sz w:val="20"/>
                <w:szCs w:val="24"/>
                <w:lang w:val="en-US"/>
              </w:rPr>
              <w:t>29/08/2024</w:t>
            </w:r>
          </w:p>
          <w:p w14:paraId="7317D4B1" w14:textId="41FCAA47" w:rsidR="00055830" w:rsidRPr="00420855" w:rsidRDefault="00420855" w:rsidP="00D7767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20855">
              <w:rPr>
                <w:rFonts w:ascii="Times New Roman" w:hAnsi="Times New Roman"/>
                <w:sz w:val="20"/>
                <w:szCs w:val="24"/>
                <w:lang w:val="en-US"/>
              </w:rPr>
              <w:t>28/08/2029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B42ED9" w14:textId="77777777" w:rsidR="00420855" w:rsidRPr="00420855" w:rsidRDefault="00420855" w:rsidP="00420855">
            <w:pPr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420855">
              <w:rPr>
                <w:rFonts w:ascii="Times New Roman" w:hAnsi="Times New Roman" w:cs="Times New Roman"/>
                <w:sz w:val="20"/>
              </w:rPr>
              <w:t>Henrique</w:t>
            </w:r>
            <w:r w:rsidRPr="00420855">
              <w:rPr>
                <w:rFonts w:ascii="Times New Roman" w:hAnsi="Times New Roman" w:cs="Times New Roman"/>
                <w:sz w:val="20"/>
              </w:rPr>
              <w:br/>
              <w:t>Edson Ramos</w:t>
            </w:r>
            <w:r w:rsidRPr="00420855">
              <w:rPr>
                <w:rFonts w:ascii="Times New Roman" w:hAnsi="Times New Roman" w:cs="Times New Roman"/>
                <w:sz w:val="20"/>
              </w:rPr>
              <w:br/>
              <w:t>Soares</w:t>
            </w:r>
            <w:bookmarkStart w:id="0" w:name="page5R_mcid68"/>
            <w:bookmarkEnd w:id="0"/>
          </w:p>
          <w:p w14:paraId="10764348" w14:textId="77777777" w:rsidR="00420855" w:rsidRPr="00420855" w:rsidRDefault="00420855" w:rsidP="00420855">
            <w:pPr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420855">
              <w:rPr>
                <w:rFonts w:ascii="Times New Roman" w:hAnsi="Times New Roman" w:cs="Times New Roman"/>
                <w:sz w:val="20"/>
              </w:rPr>
              <w:br/>
              <w:t>Matrícula 320</w:t>
            </w:r>
            <w:bookmarkStart w:id="1" w:name="page5R_mcid70"/>
            <w:bookmarkStart w:id="2" w:name="page5R_mcid69"/>
            <w:bookmarkEnd w:id="1"/>
            <w:bookmarkEnd w:id="2"/>
            <w:r w:rsidRPr="00420855">
              <w:rPr>
                <w:rFonts w:ascii="Times New Roman" w:hAnsi="Times New Roman" w:cs="Times New Roman"/>
                <w:sz w:val="20"/>
              </w:rPr>
              <w:br/>
            </w:r>
          </w:p>
          <w:p w14:paraId="23FFCBCB" w14:textId="77777777" w:rsidR="00420855" w:rsidRPr="00420855" w:rsidRDefault="00420855" w:rsidP="00420855">
            <w:pPr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20855">
              <w:rPr>
                <w:rFonts w:ascii="Times New Roman" w:hAnsi="Times New Roman" w:cs="Times New Roman"/>
                <w:sz w:val="20"/>
              </w:rPr>
              <w:t>Setor:</w:t>
            </w:r>
            <w:bookmarkStart w:id="3" w:name="page5R_mcid71"/>
            <w:bookmarkEnd w:id="3"/>
            <w:r w:rsidRPr="00420855">
              <w:rPr>
                <w:rFonts w:ascii="Times New Roman" w:hAnsi="Times New Roman" w:cs="Times New Roman"/>
                <w:sz w:val="20"/>
              </w:rPr>
              <w:br/>
              <w:t>TI</w:t>
            </w:r>
            <w:proofErr w:type="gramEnd"/>
          </w:p>
          <w:p w14:paraId="5A50E0C2" w14:textId="500C0F4F" w:rsidR="00055830" w:rsidRPr="00420855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A7C2E0" w14:textId="77777777" w:rsidR="00420855" w:rsidRPr="00420855" w:rsidRDefault="00420855" w:rsidP="004208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20855">
              <w:rPr>
                <w:rFonts w:ascii="Times New Roman" w:hAnsi="Times New Roman" w:cs="Times New Roman"/>
                <w:sz w:val="20"/>
              </w:rPr>
              <w:t>Pedro Paulo Pereira Reis</w:t>
            </w:r>
          </w:p>
          <w:p w14:paraId="0F4D7A2A" w14:textId="77777777" w:rsidR="00420855" w:rsidRPr="00420855" w:rsidRDefault="00420855" w:rsidP="004208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4EBF732" w14:textId="77777777" w:rsidR="00420855" w:rsidRPr="00420855" w:rsidRDefault="00420855" w:rsidP="004208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20855">
              <w:rPr>
                <w:rFonts w:ascii="Times New Roman" w:hAnsi="Times New Roman" w:cs="Times New Roman"/>
                <w:sz w:val="20"/>
              </w:rPr>
              <w:t>Matrícula 394</w:t>
            </w:r>
          </w:p>
          <w:p w14:paraId="4B77219D" w14:textId="77777777" w:rsidR="00420855" w:rsidRPr="00420855" w:rsidRDefault="00420855" w:rsidP="004208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45165D1" w14:textId="77777777" w:rsidR="00420855" w:rsidRPr="00420855" w:rsidRDefault="00420855" w:rsidP="0042085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20855">
              <w:rPr>
                <w:rFonts w:ascii="Times New Roman" w:hAnsi="Times New Roman"/>
                <w:sz w:val="20"/>
                <w:szCs w:val="24"/>
              </w:rPr>
              <w:t xml:space="preserve">Setor: </w:t>
            </w:r>
          </w:p>
          <w:p w14:paraId="52655233" w14:textId="25129AA2" w:rsidR="00055830" w:rsidRPr="00420855" w:rsidRDefault="00420855" w:rsidP="0042085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20855">
              <w:rPr>
                <w:rFonts w:ascii="Times New Roman" w:hAnsi="Times New Roman"/>
                <w:sz w:val="20"/>
                <w:szCs w:val="24"/>
              </w:rPr>
              <w:t>TI</w:t>
            </w:r>
          </w:p>
        </w:tc>
      </w:tr>
    </w:tbl>
    <w:p w14:paraId="2CD8E779" w14:textId="77777777" w:rsidR="00055830" w:rsidRPr="00055830" w:rsidRDefault="00055830" w:rsidP="00055830">
      <w:pPr>
        <w:pStyle w:val="SemEspaamento"/>
        <w:rPr>
          <w:rFonts w:ascii="Times New Roman" w:hAnsi="Times New Roman" w:cs="Times New Roman"/>
        </w:rPr>
      </w:pPr>
    </w:p>
    <w:p w14:paraId="3B39C202" w14:textId="6EA0DF33" w:rsidR="00914A74" w:rsidRPr="00055830" w:rsidRDefault="00914A74" w:rsidP="00055830">
      <w:pPr>
        <w:pStyle w:val="SemEspaamento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2º </w:t>
      </w:r>
      <w:r w:rsidR="00055830" w:rsidRPr="00055830">
        <w:rPr>
          <w:rFonts w:ascii="Times New Roman" w:hAnsi="Times New Roman" w:cs="Times New Roman"/>
        </w:rPr>
        <w:t>Em caso de prorrogação do contrato fica mantida a designação constante do artigo 1º desta Portaria</w:t>
      </w:r>
      <w:r w:rsidRPr="00055830">
        <w:rPr>
          <w:rFonts w:ascii="Times New Roman" w:hAnsi="Times New Roman" w:cs="Times New Roman"/>
        </w:rPr>
        <w:t>.</w:t>
      </w:r>
    </w:p>
    <w:p w14:paraId="1F6E8BBD" w14:textId="77777777" w:rsidR="00895CEE" w:rsidRDefault="00895CEE" w:rsidP="00055830">
      <w:pPr>
        <w:pStyle w:val="SemEspaamento"/>
        <w:rPr>
          <w:b/>
        </w:rPr>
      </w:pPr>
    </w:p>
    <w:p w14:paraId="13B38023" w14:textId="4AE54CB4" w:rsidR="00895CEE" w:rsidRPr="00055830" w:rsidRDefault="00895CEE" w:rsidP="00895CEE">
      <w:pPr>
        <w:ind w:right="-1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</w:t>
      </w:r>
      <w:r w:rsidR="00055830" w:rsidRPr="00055830">
        <w:rPr>
          <w:rFonts w:ascii="Times New Roman" w:hAnsi="Times New Roman" w:cs="Times New Roman"/>
          <w:b/>
        </w:rPr>
        <w:t>3</w:t>
      </w:r>
      <w:r w:rsidRPr="00055830">
        <w:rPr>
          <w:rFonts w:ascii="Times New Roman" w:hAnsi="Times New Roman" w:cs="Times New Roman"/>
          <w:b/>
        </w:rPr>
        <w:t>º</w:t>
      </w:r>
      <w:r w:rsidR="00055830" w:rsidRPr="00055830">
        <w:rPr>
          <w:rFonts w:ascii="Times New Roman" w:hAnsi="Times New Roman" w:cs="Times New Roman"/>
        </w:rPr>
        <w:t xml:space="preserve"> Revogadas as disposições em contrário, a presente Portaria entra em vigor na data sua publicação</w:t>
      </w:r>
      <w:r w:rsidRPr="00055830">
        <w:rPr>
          <w:rFonts w:ascii="Times New Roman" w:hAnsi="Times New Roman" w:cs="Times New Roman"/>
        </w:rPr>
        <w:t>.</w:t>
      </w:r>
    </w:p>
    <w:p w14:paraId="6EF39026" w14:textId="77777777" w:rsidR="00895CEE" w:rsidRPr="00055830" w:rsidRDefault="00895CEE" w:rsidP="00055830">
      <w:pPr>
        <w:pStyle w:val="SemEspaamento"/>
        <w:rPr>
          <w:rFonts w:ascii="Times New Roman" w:hAnsi="Times New Roman" w:cs="Times New Roman"/>
        </w:rPr>
      </w:pPr>
    </w:p>
    <w:p w14:paraId="57801580" w14:textId="77777777" w:rsidR="00914A74" w:rsidRPr="00055830" w:rsidRDefault="00914A74" w:rsidP="00055830">
      <w:pPr>
        <w:pStyle w:val="SemEspaamento"/>
        <w:rPr>
          <w:rFonts w:ascii="Times New Roman" w:hAnsi="Times New Roman" w:cs="Times New Roman"/>
        </w:rPr>
      </w:pPr>
    </w:p>
    <w:p w14:paraId="0FA86E87" w14:textId="3876B323" w:rsidR="00914A74" w:rsidRDefault="00166DD7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Pouso Alegre, </w:t>
      </w:r>
      <w:r w:rsidR="00F10700">
        <w:rPr>
          <w:rFonts w:ascii="Times New Roman" w:hAnsi="Times New Roman" w:cs="Times New Roman"/>
          <w:color w:val="000000"/>
        </w:rPr>
        <w:t xml:space="preserve">20 </w:t>
      </w:r>
      <w:r>
        <w:rPr>
          <w:rFonts w:ascii="Times New Roman" w:hAnsi="Times New Roman" w:cs="Times New Roman"/>
          <w:color w:val="000000"/>
        </w:rPr>
        <w:t xml:space="preserve">de </w:t>
      </w:r>
      <w:r w:rsidR="00F10700">
        <w:rPr>
          <w:rFonts w:ascii="Times New Roman" w:hAnsi="Times New Roman" w:cs="Times New Roman"/>
          <w:color w:val="000000"/>
        </w:rPr>
        <w:t>setembro</w:t>
      </w:r>
      <w:bookmarkStart w:id="4" w:name="_GoBack"/>
      <w:bookmarkEnd w:id="4"/>
      <w:r>
        <w:rPr>
          <w:rFonts w:ascii="Times New Roman" w:hAnsi="Times New Roman" w:cs="Times New Roman"/>
          <w:color w:val="000000"/>
        </w:rPr>
        <w:t xml:space="preserve"> de 2024.</w:t>
      </w:r>
    </w:p>
    <w:p w14:paraId="6E5FE5F7" w14:textId="77777777" w:rsidR="000A0F85" w:rsidRDefault="000A0F85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166DD7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5522D" w14:textId="77777777" w:rsidR="006B5E17" w:rsidRDefault="006B5E17">
      <w:r>
        <w:separator/>
      </w:r>
    </w:p>
  </w:endnote>
  <w:endnote w:type="continuationSeparator" w:id="0">
    <w:p w14:paraId="0F16ED14" w14:textId="77777777" w:rsidR="006B5E17" w:rsidRDefault="006B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6AACEF07">
          <wp:simplePos x="0" y="0"/>
          <wp:positionH relativeFrom="column">
            <wp:posOffset>-704215</wp:posOffset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FD2B7" w14:textId="77777777" w:rsidR="006B5E17" w:rsidRDefault="006B5E17">
      <w:r>
        <w:separator/>
      </w:r>
    </w:p>
  </w:footnote>
  <w:footnote w:type="continuationSeparator" w:id="0">
    <w:p w14:paraId="472273CB" w14:textId="77777777" w:rsidR="006B5E17" w:rsidRDefault="006B5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55830"/>
    <w:rsid w:val="00062828"/>
    <w:rsid w:val="000A0F85"/>
    <w:rsid w:val="000C2455"/>
    <w:rsid w:val="00166DD7"/>
    <w:rsid w:val="001742D5"/>
    <w:rsid w:val="001867BD"/>
    <w:rsid w:val="001E04CB"/>
    <w:rsid w:val="001E3219"/>
    <w:rsid w:val="0023651C"/>
    <w:rsid w:val="0024716C"/>
    <w:rsid w:val="002C34FE"/>
    <w:rsid w:val="0035057F"/>
    <w:rsid w:val="003577FE"/>
    <w:rsid w:val="00357A71"/>
    <w:rsid w:val="003C23AC"/>
    <w:rsid w:val="00420855"/>
    <w:rsid w:val="00422456"/>
    <w:rsid w:val="00497138"/>
    <w:rsid w:val="004E0B87"/>
    <w:rsid w:val="006104A4"/>
    <w:rsid w:val="00665B66"/>
    <w:rsid w:val="006B5E17"/>
    <w:rsid w:val="007862E4"/>
    <w:rsid w:val="00895CEE"/>
    <w:rsid w:val="008B01FE"/>
    <w:rsid w:val="008C2DDB"/>
    <w:rsid w:val="008E258C"/>
    <w:rsid w:val="00914A74"/>
    <w:rsid w:val="00934E91"/>
    <w:rsid w:val="009B542F"/>
    <w:rsid w:val="00AA4F59"/>
    <w:rsid w:val="00B7481A"/>
    <w:rsid w:val="00BD1D09"/>
    <w:rsid w:val="00C348A7"/>
    <w:rsid w:val="00CA3090"/>
    <w:rsid w:val="00CA3AC1"/>
    <w:rsid w:val="00DB6D81"/>
    <w:rsid w:val="00DC711F"/>
    <w:rsid w:val="00E4365D"/>
    <w:rsid w:val="00F10700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05583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07CF35-6764-4B02-BF9A-FA773806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giselle</cp:lastModifiedBy>
  <cp:revision>3</cp:revision>
  <cp:lastPrinted>2024-01-02T18:32:00Z</cp:lastPrinted>
  <dcterms:created xsi:type="dcterms:W3CDTF">2024-09-20T15:46:00Z</dcterms:created>
  <dcterms:modified xsi:type="dcterms:W3CDTF">2024-09-20T15:48:00Z</dcterms:modified>
</cp:coreProperties>
</file>