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A71D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1473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A71D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A71D9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A71D9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A71D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asfaltamento na Rua Tereza Aparecida Mamede, bairro Jardim Brasil.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AA71D9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A71D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para a realização de asfaltamento na rua, tendo em vista os diversos benefícios que a obra trará, como: segurança, conforto, melhoria no tráfego, economia e qualidad</w:t>
      </w:r>
      <w:r w:rsidRPr="00AF055C">
        <w:rPr>
          <w:rFonts w:ascii="Times New Roman" w:eastAsia="Times New Roman" w:hAnsi="Times New Roman" w:cs="Times New Roman"/>
          <w:szCs w:val="24"/>
        </w:rPr>
        <w:t xml:space="preserve">e de vida para as pessoas. </w:t>
      </w:r>
    </w:p>
    <w:p w:rsidR="002915B4" w:rsidRDefault="002915B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0098D" w:rsidRPr="00AF055C" w:rsidRDefault="00AA71D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A71D9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17 de setembro de 2024.</w:t>
      </w:r>
    </w:p>
    <w:p w:rsidR="00DD1936" w:rsidRDefault="00DD1936" w:rsidP="00DD1936"/>
    <w:p w:rsidR="008E258C" w:rsidRPr="00BD43CD" w:rsidRDefault="00AA71D9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A71D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A71D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D9" w:rsidRDefault="00AA71D9">
      <w:r>
        <w:separator/>
      </w:r>
    </w:p>
  </w:endnote>
  <w:endnote w:type="continuationSeparator" w:id="0">
    <w:p w:rsidR="00AA71D9" w:rsidRDefault="00A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A71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D9" w:rsidRDefault="00AA71D9">
      <w:r>
        <w:separator/>
      </w:r>
    </w:p>
  </w:footnote>
  <w:footnote w:type="continuationSeparator" w:id="0">
    <w:p w:rsidR="00AA71D9" w:rsidRDefault="00AA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A71D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098D"/>
    <w:rsid w:val="00080932"/>
    <w:rsid w:val="0024224E"/>
    <w:rsid w:val="002915B4"/>
    <w:rsid w:val="00456925"/>
    <w:rsid w:val="00464517"/>
    <w:rsid w:val="006C0EDA"/>
    <w:rsid w:val="006D6472"/>
    <w:rsid w:val="008E258C"/>
    <w:rsid w:val="00AA71D9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B64F6F-E3BD-460A-8E5A-6EFF2E85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2024-09-13T15:25:00Z</dcterms:modified>
</cp:coreProperties>
</file>